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9" w:rsidRPr="006F6379" w:rsidRDefault="006F6379" w:rsidP="006F6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F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6F6379" w:rsidRPr="00A540BF" w:rsidRDefault="006F6379" w:rsidP="006F6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Приглашаем Вас принять участие в работе Седьмой Всероссийской научно-практической конференции «Имитационное моделирование. Теория и практика» ИММОД-2015. Конференция состоится 21-23 октября 2015 года в Москве, в Институте проблем управления им. В.А. Трапезникова РАН </w:t>
      </w:r>
      <w:r w:rsidRPr="00A540BF">
        <w:rPr>
          <w:rFonts w:ascii="Times New Roman" w:hAnsi="Times New Roman" w:cs="Times New Roman"/>
          <w:sz w:val="24"/>
          <w:szCs w:val="24"/>
        </w:rPr>
        <w:t>(Москва, ул. Профсоюзная, д.65).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 конференции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методов и средств имитационного моделирования для решения научных и практических задач, а также активизация творческой деятельности, поддержание и укрепление научно-производственного потенциала РФ.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Организаторы и учредители конференции: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Некоммерческое партнерство «Национальное общество имитационного моделирования», Санкт- Петербург;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ФГБУН Институт проблем управления им. В. А. Трапезникова РАН, Москва;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информатики и автоматизации Российской Академии Наук, Санкт-Петербург;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«Центр технологии судостроения и судоремонта», Санкт-Петербург.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Научная программа конференции включает следующие тематические направления: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и методология имитационного и комплексного моделирования;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оценивания качества моделей </w:t>
      </w:r>
      <w:proofErr w:type="spellStart"/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полимодельных</w:t>
      </w:r>
      <w:proofErr w:type="spellEnd"/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комплексов;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системы распределенного моделирования;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глобальных процессов;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автоматизации и визуализации имитационного моделирования;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системная динамика (с обязательным наличием имитационной составляющей в созданной, либо использованной модельно-алгоритмической разработке);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применение моделирования и инструментальных средств автоматизации моделирования, принятие решений по результатам моделирования;</w:t>
      </w:r>
    </w:p>
    <w:p w:rsidR="006F6379" w:rsidRPr="00A540BF" w:rsidRDefault="006F6379" w:rsidP="006F637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имитационное и комплексное моделирование в обучении и образовании.</w:t>
      </w:r>
    </w:p>
    <w:p w:rsidR="006F6379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BF">
        <w:rPr>
          <w:rFonts w:ascii="Times New Roman" w:hAnsi="Times New Roman" w:cs="Times New Roman"/>
          <w:sz w:val="24"/>
          <w:szCs w:val="24"/>
        </w:rPr>
        <w:t>Важные даты:</w:t>
      </w:r>
    </w:p>
    <w:tbl>
      <w:tblPr>
        <w:tblW w:w="8502" w:type="dxa"/>
        <w:tblCellSpacing w:w="0" w:type="dxa"/>
        <w:tblInd w:w="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6"/>
      </w:tblGrid>
      <w:tr w:rsidR="006F6379" w:rsidRPr="00A540BF" w:rsidTr="002E51F2">
        <w:trPr>
          <w:trHeight w:val="216"/>
          <w:tblCellSpacing w:w="0" w:type="dxa"/>
        </w:trPr>
        <w:tc>
          <w:tcPr>
            <w:tcW w:w="453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>Представление полных текстов докладов</w:t>
            </w:r>
          </w:p>
        </w:tc>
        <w:tc>
          <w:tcPr>
            <w:tcW w:w="396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</w:t>
            </w:r>
            <w:r w:rsidRPr="00A54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сентября </w:t>
            </w: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6F6379" w:rsidRPr="00A540BF" w:rsidTr="002E51F2">
        <w:trPr>
          <w:trHeight w:val="258"/>
          <w:tblCellSpacing w:w="0" w:type="dxa"/>
        </w:trPr>
        <w:tc>
          <w:tcPr>
            <w:tcW w:w="453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докладов</w:t>
            </w:r>
          </w:p>
        </w:tc>
        <w:tc>
          <w:tcPr>
            <w:tcW w:w="396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 xml:space="preserve">  10 октября 2015 г.   </w:t>
            </w:r>
          </w:p>
        </w:tc>
      </w:tr>
      <w:tr w:rsidR="006F6379" w:rsidRPr="00A540BF" w:rsidTr="002E51F2">
        <w:trPr>
          <w:trHeight w:val="191"/>
          <w:tblCellSpacing w:w="0" w:type="dxa"/>
        </w:trPr>
        <w:tc>
          <w:tcPr>
            <w:tcW w:w="453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>Объявление Программы конференции</w:t>
            </w:r>
          </w:p>
        </w:tc>
        <w:tc>
          <w:tcPr>
            <w:tcW w:w="396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 xml:space="preserve">  15 октября 2015 г.   </w:t>
            </w:r>
          </w:p>
        </w:tc>
      </w:tr>
      <w:tr w:rsidR="006F6379" w:rsidRPr="00A540BF" w:rsidTr="002E51F2">
        <w:trPr>
          <w:trHeight w:val="433"/>
          <w:tblCellSpacing w:w="0" w:type="dxa"/>
        </w:trPr>
        <w:tc>
          <w:tcPr>
            <w:tcW w:w="453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на выступление с докладом </w:t>
            </w:r>
          </w:p>
        </w:tc>
        <w:tc>
          <w:tcPr>
            <w:tcW w:w="3966" w:type="dxa"/>
            <w:shd w:val="clear" w:color="auto" w:fill="auto"/>
            <w:hideMark/>
          </w:tcPr>
          <w:p w:rsidR="006F6379" w:rsidRPr="00A540BF" w:rsidRDefault="006F6379" w:rsidP="002E5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F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12 октября 2015 г.</w:t>
            </w:r>
          </w:p>
        </w:tc>
      </w:tr>
    </w:tbl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BF">
        <w:rPr>
          <w:rFonts w:ascii="Times New Roman" w:hAnsi="Times New Roman" w:cs="Times New Roman"/>
          <w:sz w:val="24"/>
          <w:szCs w:val="24"/>
        </w:rPr>
        <w:t>Рабочий язык конференции – русский.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BF">
        <w:rPr>
          <w:rFonts w:ascii="Times New Roman" w:hAnsi="Times New Roman" w:cs="Times New Roman"/>
          <w:sz w:val="24"/>
          <w:szCs w:val="24"/>
        </w:rPr>
        <w:t>Организационный взнос – 1000 рублей. Для студентов участие бесплатное.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официальными </w:t>
      </w: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конференции </w:t>
      </w: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ознакомиться </w:t>
      </w: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официальной странице конференции </w:t>
      </w:r>
      <w:hyperlink r:id="rId6" w:history="1">
        <w:r w:rsidRPr="00A540B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http://www.simulation.su/</w:t>
        </w:r>
      </w:hyperlink>
    </w:p>
    <w:p w:rsidR="006F6379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Электронный адрес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Секретариата</w:t>
      </w: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A540B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immod-2015@yandex.ru</w:t>
        </w:r>
      </w:hyperlink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Контактное лицо – Ирина Владимировна Никулина.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Будем рады сотрудничеству с Вами и Вашими коллегами!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54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Организационный комитет конференции ИММОД-2015</w:t>
      </w:r>
    </w:p>
    <w:p w:rsidR="006F6379" w:rsidRPr="00A540BF" w:rsidRDefault="006F6379" w:rsidP="006F6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20B4" w:rsidRDefault="006F6379"/>
    <w:sectPr w:rsidR="00EB20B4" w:rsidSect="00A540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4382"/>
    <w:multiLevelType w:val="hybridMultilevel"/>
    <w:tmpl w:val="4360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9C"/>
    <w:rsid w:val="00245E9B"/>
    <w:rsid w:val="0060039C"/>
    <w:rsid w:val="006F6379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mod-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ulation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2015-02-17T12:49:00Z</dcterms:created>
  <dcterms:modified xsi:type="dcterms:W3CDTF">2015-02-17T12:50:00Z</dcterms:modified>
</cp:coreProperties>
</file>