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1" w:rsidRPr="002E3BA2" w:rsidRDefault="00C75561" w:rsidP="00C75561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2E3BA2">
        <w:rPr>
          <w:bCs/>
        </w:rPr>
        <w:t xml:space="preserve">Приложение </w:t>
      </w:r>
    </w:p>
    <w:p w:rsidR="00C75561" w:rsidRPr="00232FFD" w:rsidRDefault="00C75561" w:rsidP="00C7556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E3BA2">
        <w:rPr>
          <w:bCs/>
        </w:rPr>
        <w:t xml:space="preserve">к приказу от </w:t>
      </w:r>
      <w:r>
        <w:rPr>
          <w:bCs/>
        </w:rPr>
        <w:t xml:space="preserve">17.01.2014 </w:t>
      </w:r>
      <w:r w:rsidRPr="002E3BA2">
        <w:rPr>
          <w:bCs/>
        </w:rPr>
        <w:t xml:space="preserve">№ </w:t>
      </w:r>
      <w:r>
        <w:rPr>
          <w:bCs/>
        </w:rPr>
        <w:t>2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F1F83">
        <w:rPr>
          <w:b/>
          <w:bCs/>
          <w:sz w:val="28"/>
          <w:szCs w:val="28"/>
        </w:rPr>
        <w:t>ПОЛОЖЕНИЕ</w:t>
      </w:r>
    </w:p>
    <w:p w:rsidR="00C75561" w:rsidRDefault="00C75561" w:rsidP="00C7556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осуществления правовой охраны результатов интеллектуальной деятельности в ИВМ СО РАН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75561" w:rsidRPr="00DF1F83" w:rsidRDefault="00C75561" w:rsidP="00C75561">
      <w:pPr>
        <w:autoSpaceDE w:val="0"/>
        <w:autoSpaceDN w:val="0"/>
        <w:adjustRightInd w:val="0"/>
        <w:spacing w:after="12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F1F83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я</w:t>
      </w:r>
      <w:r w:rsidRPr="00DF1F8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интеллектуальной собственности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1F83">
        <w:rPr>
          <w:sz w:val="28"/>
          <w:szCs w:val="28"/>
        </w:rPr>
        <w:t xml:space="preserve">1. Постоянно действующая Комиссия по интеллектуальной </w:t>
      </w:r>
      <w:r>
        <w:rPr>
          <w:sz w:val="28"/>
          <w:szCs w:val="28"/>
        </w:rPr>
        <w:t>собственности</w:t>
      </w:r>
      <w:r w:rsidRPr="00DF1F83">
        <w:rPr>
          <w:sz w:val="28"/>
          <w:szCs w:val="28"/>
        </w:rPr>
        <w:t xml:space="preserve"> (далее – Комиссия) является научно-консультативным органом Института.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 xml:space="preserve">2. Состав Комиссии формируется из числа ведущих специалистов структурных подразделений Института по основным направлениям научной деятельности, имеющих опыт в изобретательстве и инновационной деятельности. В нее также </w:t>
      </w:r>
      <w:r w:rsidR="00C75561">
        <w:rPr>
          <w:sz w:val="28"/>
          <w:szCs w:val="28"/>
        </w:rPr>
        <w:t>входят</w:t>
      </w:r>
      <w:r w:rsidR="00C75561" w:rsidRPr="00DF1F83">
        <w:rPr>
          <w:sz w:val="28"/>
          <w:szCs w:val="28"/>
        </w:rPr>
        <w:t xml:space="preserve"> главный бухгалтер, юрист. 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t>Состав Комиссии утверждается приказом директора Института. Председатель Комиссии назначается из числа заместителей директо</w:t>
      </w:r>
      <w:r w:rsidR="00531B0E">
        <w:rPr>
          <w:sz w:val="28"/>
          <w:szCs w:val="28"/>
        </w:rPr>
        <w:t>ра Института по научной работе.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t xml:space="preserve">Секретарь Комиссии осуществляет делопроизводство и хранение материалов. Комиссия в своей работе подотчетна директору Института. 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t>Председатель Комиссии докладывает директору о деятельности Комиссии по мере необходимости, но не реже 1 раза в год.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 xml:space="preserve">3. В своей деятельности Комиссия руководствуется законами Российской Федерации, постановлениями Правительства Российской Федерации, Указами Президента Российской Федерации, приказами Роспатента, постановлениями и распоряжениями Президиума РАН, международными соглашениями в области интеллектуальной собственности, Уставом Института, Положением о </w:t>
      </w:r>
      <w:r w:rsidR="00436708">
        <w:rPr>
          <w:sz w:val="28"/>
          <w:szCs w:val="28"/>
        </w:rPr>
        <w:t xml:space="preserve">порядке осуществления правовой охраны </w:t>
      </w:r>
      <w:r w:rsidR="00C75561" w:rsidRPr="00DF1F83">
        <w:rPr>
          <w:sz w:val="28"/>
          <w:szCs w:val="28"/>
        </w:rPr>
        <w:t>результатов интеллектуальной деятельности в И</w:t>
      </w:r>
      <w:r w:rsidR="00436708">
        <w:rPr>
          <w:sz w:val="28"/>
          <w:szCs w:val="28"/>
        </w:rPr>
        <w:t>ВМ СО РАН</w:t>
      </w:r>
      <w:r w:rsidR="00C75561" w:rsidRPr="00DF1F83">
        <w:rPr>
          <w:sz w:val="28"/>
          <w:szCs w:val="28"/>
        </w:rPr>
        <w:t>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 xml:space="preserve">4. Комиссия рассматривает все вопросы, связанные с правовой </w:t>
      </w:r>
      <w:proofErr w:type="gramStart"/>
      <w:r w:rsidR="00C75561" w:rsidRPr="00DF1F83">
        <w:rPr>
          <w:sz w:val="28"/>
          <w:szCs w:val="28"/>
        </w:rPr>
        <w:t>охраной</w:t>
      </w:r>
      <w:proofErr w:type="gramEnd"/>
      <w:r w:rsidR="00C75561" w:rsidRPr="00DF1F83">
        <w:rPr>
          <w:sz w:val="28"/>
          <w:szCs w:val="28"/>
        </w:rPr>
        <w:t xml:space="preserve"> созданных в Институте результатов интеллектуальной деятельности (далее – РИД) в Российской Федерации и других странах</w:t>
      </w:r>
      <w:r w:rsidR="00C75561" w:rsidRPr="00DF1F83">
        <w:rPr>
          <w:rStyle w:val="a5"/>
          <w:sz w:val="28"/>
          <w:szCs w:val="28"/>
        </w:rPr>
        <w:footnoteReference w:id="1"/>
      </w:r>
      <w:r w:rsidR="00C75561" w:rsidRPr="00DF1F83">
        <w:rPr>
          <w:sz w:val="28"/>
          <w:szCs w:val="28"/>
        </w:rPr>
        <w:t>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>5. Комиссия осуществляет следующие функции: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noBreakHyphen/>
        <w:t xml:space="preserve"> принятие решений о целесообразности патентования РИД в качестве изобретений, полезных моделей, промышленных образцов и регистрации программ для ЭВМ, топологий интегральных микросхем, баз данных, о </w:t>
      </w:r>
      <w:r w:rsidRPr="00DF1F83">
        <w:rPr>
          <w:sz w:val="28"/>
          <w:szCs w:val="28"/>
        </w:rPr>
        <w:lastRenderedPageBreak/>
        <w:t xml:space="preserve">сохранении РИД в тайне в качестве «ноу-хау», об отчуждении исключительного права </w:t>
      </w:r>
      <w:proofErr w:type="gramStart"/>
      <w:r w:rsidRPr="00DF1F83">
        <w:rPr>
          <w:sz w:val="28"/>
          <w:szCs w:val="28"/>
        </w:rPr>
        <w:t>на</w:t>
      </w:r>
      <w:proofErr w:type="gramEnd"/>
      <w:r w:rsidRPr="00DF1F83">
        <w:rPr>
          <w:sz w:val="28"/>
          <w:szCs w:val="28"/>
        </w:rPr>
        <w:t xml:space="preserve"> РИД автору (авторам);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noBreakHyphen/>
        <w:t> принятие решений о поддержании в силе ранее полученных охранных документов (комиссия регулярно, не реже одного раза в год, анализирует целесообразность продолжения зарубежного патентования и охраны действующих патентов на изобретения);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noBreakHyphen/>
        <w:t> оценка доли прибыли (дохода), себестоимости, приходящейся на изобретение, полезную модель, программу для ЭВМ, базу данных, ноу-хау при их использовании, при продаже лицензий;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F83">
        <w:rPr>
          <w:sz w:val="28"/>
          <w:szCs w:val="28"/>
        </w:rPr>
        <w:noBreakHyphen/>
        <w:t> рассмотрение вопроса о коммерческом использовании объектов интеллектуальной собственности (ОИС).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>6. Комиссия принимает решение по каждому РИД простым большинством голосов от числа присутствующих членов Комиссии. Заседание Комиссии правомочно при условии участия в заседании не менее половины членов Комиссии. Комиссия вправе привлекать для решения конкретных вопросов любых сотрудников Института, в т.ч. авторов РИД.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 xml:space="preserve">7. Комиссия рассматривает представленные материалы в срок не более месяца. Решение Комиссии по каждому РИД оформляется </w:t>
      </w:r>
      <w:r w:rsidR="00531B0E">
        <w:rPr>
          <w:sz w:val="28"/>
          <w:szCs w:val="28"/>
        </w:rPr>
        <w:t>резолюцией за подписью председателя Комиссии (или лица его замещающего) на поданном служебном заявлении в отношении данного РИД</w:t>
      </w:r>
      <w:r w:rsidR="00C75561" w:rsidRPr="00DF1F83">
        <w:rPr>
          <w:sz w:val="28"/>
          <w:szCs w:val="28"/>
        </w:rPr>
        <w:t>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>8. При наличии разногласий, препятствующих принятию решения, Комиссия вправе передать спорный вопрос на рассмотрение Ученого совета Института.</w:t>
      </w: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61" w:rsidRPr="00DF1F83">
        <w:rPr>
          <w:sz w:val="28"/>
          <w:szCs w:val="28"/>
        </w:rPr>
        <w:t xml:space="preserve">9. </w:t>
      </w:r>
      <w:proofErr w:type="gramStart"/>
      <w:r w:rsidR="00C75561" w:rsidRPr="00DF1F83">
        <w:rPr>
          <w:sz w:val="28"/>
          <w:szCs w:val="28"/>
        </w:rPr>
        <w:t>Члены Комиссии принимают на себя письменные обязательства по соблюдению конфиденциальности в отношении всех сведений и материалов о рассматриваемых на заседании РИД, в соответствии с Положением о конфиденциальной информации и мерах по обеспечению ее охраны, действующим в Институте.</w:t>
      </w:r>
      <w:proofErr w:type="gramEnd"/>
    </w:p>
    <w:p w:rsidR="00C75561" w:rsidRDefault="00C75561" w:rsidP="00C75561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</w:p>
    <w:p w:rsidR="00E27B56" w:rsidRDefault="00E27B56" w:rsidP="00C75561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</w:p>
    <w:p w:rsidR="00C75561" w:rsidRPr="00DF1F83" w:rsidRDefault="00E27B56" w:rsidP="00C7556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выявления и осуществления правовой</w:t>
      </w:r>
      <w:r w:rsidR="00C75561" w:rsidRPr="00DF1F83">
        <w:rPr>
          <w:b/>
          <w:bCs/>
          <w:sz w:val="28"/>
          <w:szCs w:val="28"/>
        </w:rPr>
        <w:t xml:space="preserve"> охран</w:t>
      </w:r>
      <w:r>
        <w:rPr>
          <w:b/>
          <w:bCs/>
          <w:sz w:val="28"/>
          <w:szCs w:val="28"/>
        </w:rPr>
        <w:t>ы</w:t>
      </w:r>
      <w:r w:rsidR="00C75561" w:rsidRPr="00DF1F83">
        <w:rPr>
          <w:b/>
          <w:bCs/>
          <w:sz w:val="28"/>
          <w:szCs w:val="28"/>
        </w:rPr>
        <w:t xml:space="preserve"> результатов интеллектуальной деятельности</w:t>
      </w:r>
      <w:r w:rsidR="00C75561">
        <w:rPr>
          <w:b/>
          <w:bCs/>
          <w:sz w:val="28"/>
          <w:szCs w:val="28"/>
        </w:rPr>
        <w:t xml:space="preserve"> в И</w:t>
      </w:r>
      <w:r>
        <w:rPr>
          <w:b/>
          <w:bCs/>
          <w:sz w:val="28"/>
          <w:szCs w:val="28"/>
        </w:rPr>
        <w:t>нституте</w:t>
      </w:r>
    </w:p>
    <w:p w:rsidR="00C75561" w:rsidRPr="00DF1F83" w:rsidRDefault="00C75561" w:rsidP="00C7556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61" w:rsidRPr="00DF1F83">
        <w:rPr>
          <w:sz w:val="28"/>
          <w:szCs w:val="28"/>
        </w:rPr>
        <w:t xml:space="preserve">1. </w:t>
      </w:r>
      <w:proofErr w:type="gramStart"/>
      <w:r w:rsidR="00C75561" w:rsidRPr="00DF1F83">
        <w:rPr>
          <w:sz w:val="28"/>
          <w:szCs w:val="28"/>
        </w:rPr>
        <w:t>Право на получение охранных документов на объекты интеллектуальной собственности (далее</w:t>
      </w:r>
      <w:r w:rsidR="00C75561" w:rsidRPr="00DF1F83">
        <w:rPr>
          <w:sz w:val="28"/>
          <w:szCs w:val="28"/>
          <w:lang w:val="en-US"/>
        </w:rPr>
        <w:t> </w:t>
      </w:r>
      <w:r w:rsidR="00C75561" w:rsidRPr="00DF1F83">
        <w:rPr>
          <w:sz w:val="28"/>
          <w:szCs w:val="28"/>
        </w:rPr>
        <w:t>–</w:t>
      </w:r>
      <w:r w:rsidR="00C75561" w:rsidRPr="00DF1F83">
        <w:rPr>
          <w:sz w:val="28"/>
          <w:szCs w:val="28"/>
          <w:lang w:val="en-US"/>
        </w:rPr>
        <w:t> </w:t>
      </w:r>
      <w:r w:rsidR="00C75561" w:rsidRPr="00DF1F83">
        <w:rPr>
          <w:sz w:val="28"/>
          <w:szCs w:val="28"/>
        </w:rPr>
        <w:t>ОИС): изобретения, полезные модели, промышленные образцы, товарные знаки, ноу-хау, программы для ЭВМ, топологии интегральных микросхем, базы данных, селекционные достижения, созданные работником (авторами) Института в связи с выполнением своих служебных обязанностей, принадлежит Институту (работодателю), если договором между ними не предусмотрено иное.</w:t>
      </w:r>
      <w:proofErr w:type="gramEnd"/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61" w:rsidRPr="00DF1F83">
        <w:rPr>
          <w:sz w:val="28"/>
          <w:szCs w:val="28"/>
        </w:rPr>
        <w:t>2. Сотрудники Института (далее</w:t>
      </w:r>
      <w:r w:rsidR="00C75561" w:rsidRPr="00DF1F83">
        <w:rPr>
          <w:sz w:val="28"/>
          <w:szCs w:val="28"/>
          <w:lang w:val="en-US"/>
        </w:rPr>
        <w:t> </w:t>
      </w:r>
      <w:r w:rsidR="00C75561" w:rsidRPr="00DF1F83">
        <w:rPr>
          <w:sz w:val="28"/>
          <w:szCs w:val="28"/>
        </w:rPr>
        <w:noBreakHyphen/>
      </w:r>
      <w:r w:rsidR="00C75561" w:rsidRPr="00DF1F83">
        <w:rPr>
          <w:sz w:val="28"/>
          <w:szCs w:val="28"/>
          <w:lang w:val="en-US"/>
        </w:rPr>
        <w:t> </w:t>
      </w:r>
      <w:r w:rsidR="00C75561" w:rsidRPr="00DF1F83">
        <w:rPr>
          <w:sz w:val="28"/>
          <w:szCs w:val="28"/>
        </w:rPr>
        <w:t>авторы)</w:t>
      </w:r>
      <w:r w:rsidR="00C75561">
        <w:rPr>
          <w:sz w:val="28"/>
          <w:szCs w:val="28"/>
        </w:rPr>
        <w:t>,</w:t>
      </w:r>
      <w:r w:rsidR="00C75561" w:rsidRPr="00DF1F83">
        <w:rPr>
          <w:sz w:val="28"/>
          <w:szCs w:val="28"/>
        </w:rPr>
        <w:t xml:space="preserve"> в случае создания ими </w:t>
      </w:r>
      <w:proofErr w:type="spellStart"/>
      <w:r w:rsidR="00C75561" w:rsidRPr="00DF1F83">
        <w:rPr>
          <w:sz w:val="28"/>
          <w:szCs w:val="28"/>
        </w:rPr>
        <w:t>охраноспособных</w:t>
      </w:r>
      <w:proofErr w:type="spellEnd"/>
      <w:r w:rsidR="00C75561" w:rsidRPr="00DF1F83">
        <w:rPr>
          <w:sz w:val="28"/>
          <w:szCs w:val="28"/>
        </w:rPr>
        <w:t xml:space="preserve"> результатов интеллектуальной деятельности (далее – РИД) в связи с выполнением своих служебных обязанностей</w:t>
      </w:r>
      <w:r w:rsidR="00C75561">
        <w:rPr>
          <w:sz w:val="28"/>
          <w:szCs w:val="28"/>
        </w:rPr>
        <w:t>,</w:t>
      </w:r>
      <w:r w:rsidR="00C75561" w:rsidRPr="00DF1F83">
        <w:rPr>
          <w:sz w:val="28"/>
          <w:szCs w:val="28"/>
        </w:rPr>
        <w:t xml:space="preserve"> письменно уведомля</w:t>
      </w:r>
      <w:r w:rsidR="0036745D">
        <w:rPr>
          <w:sz w:val="28"/>
          <w:szCs w:val="28"/>
        </w:rPr>
        <w:t>ют</w:t>
      </w:r>
      <w:r w:rsidR="00C75561" w:rsidRPr="00DF1F83">
        <w:rPr>
          <w:sz w:val="28"/>
          <w:szCs w:val="28"/>
        </w:rPr>
        <w:t xml:space="preserve"> об этом </w:t>
      </w:r>
      <w:r w:rsidR="00C75561">
        <w:rPr>
          <w:sz w:val="28"/>
          <w:szCs w:val="28"/>
        </w:rPr>
        <w:t xml:space="preserve">председателя </w:t>
      </w:r>
      <w:r w:rsidR="00C75561" w:rsidRPr="00DF1F83">
        <w:rPr>
          <w:sz w:val="28"/>
          <w:szCs w:val="28"/>
        </w:rPr>
        <w:t>Комисси</w:t>
      </w:r>
      <w:r w:rsidR="00C75561">
        <w:rPr>
          <w:sz w:val="28"/>
          <w:szCs w:val="28"/>
        </w:rPr>
        <w:t>и</w:t>
      </w:r>
      <w:r w:rsidR="00C75561" w:rsidRPr="00DF1F83">
        <w:rPr>
          <w:sz w:val="28"/>
          <w:szCs w:val="28"/>
        </w:rPr>
        <w:t xml:space="preserve"> </w:t>
      </w:r>
      <w:r w:rsidR="004546CA">
        <w:rPr>
          <w:sz w:val="28"/>
          <w:szCs w:val="28"/>
        </w:rPr>
        <w:t xml:space="preserve">по </w:t>
      </w:r>
      <w:r w:rsidR="0036745D">
        <w:rPr>
          <w:sz w:val="28"/>
          <w:szCs w:val="28"/>
        </w:rPr>
        <w:t>интеллектуальной собственности Института</w:t>
      </w:r>
      <w:r w:rsidR="00C75561" w:rsidRPr="00DF1F83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C75561" w:rsidRPr="00DF1F83">
        <w:rPr>
          <w:sz w:val="28"/>
          <w:szCs w:val="28"/>
        </w:rPr>
        <w:t xml:space="preserve">риложение </w:t>
      </w:r>
      <w:r w:rsidR="00C75561">
        <w:rPr>
          <w:sz w:val="28"/>
          <w:szCs w:val="28"/>
        </w:rPr>
        <w:t>1</w:t>
      </w:r>
      <w:r w:rsidR="00C75561" w:rsidRPr="00DF1F83">
        <w:rPr>
          <w:sz w:val="28"/>
          <w:szCs w:val="28"/>
        </w:rPr>
        <w:t>).</w:t>
      </w: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75561" w:rsidRPr="00DF1F83">
        <w:rPr>
          <w:sz w:val="28"/>
          <w:szCs w:val="28"/>
        </w:rPr>
        <w:t xml:space="preserve">3. </w:t>
      </w:r>
      <w:r w:rsidR="00AD5FE2">
        <w:rPr>
          <w:sz w:val="28"/>
          <w:szCs w:val="28"/>
        </w:rPr>
        <w:t>Для рассмотрения заявки на заседании Комиссии а</w:t>
      </w:r>
      <w:r w:rsidR="00C75561">
        <w:rPr>
          <w:sz w:val="28"/>
          <w:szCs w:val="28"/>
        </w:rPr>
        <w:t>вто</w:t>
      </w:r>
      <w:proofErr w:type="gramStart"/>
      <w:r w:rsidR="00C75561">
        <w:rPr>
          <w:sz w:val="28"/>
          <w:szCs w:val="28"/>
        </w:rPr>
        <w:t>р(</w:t>
      </w:r>
      <w:proofErr w:type="spellStart"/>
      <w:proofErr w:type="gramEnd"/>
      <w:r w:rsidR="00C75561">
        <w:rPr>
          <w:sz w:val="28"/>
          <w:szCs w:val="28"/>
        </w:rPr>
        <w:t>ы</w:t>
      </w:r>
      <w:proofErr w:type="spellEnd"/>
      <w:r w:rsidR="00C75561">
        <w:rPr>
          <w:sz w:val="28"/>
          <w:szCs w:val="28"/>
        </w:rPr>
        <w:t>)</w:t>
      </w:r>
      <w:r w:rsidR="00C75561" w:rsidRPr="00DF1F83">
        <w:rPr>
          <w:sz w:val="28"/>
          <w:szCs w:val="28"/>
        </w:rPr>
        <w:t xml:space="preserve"> готов</w:t>
      </w:r>
      <w:r w:rsidR="00C75561">
        <w:rPr>
          <w:sz w:val="28"/>
          <w:szCs w:val="28"/>
        </w:rPr>
        <w:t>я</w:t>
      </w:r>
      <w:r w:rsidR="00C75561" w:rsidRPr="00DF1F83">
        <w:rPr>
          <w:sz w:val="28"/>
          <w:szCs w:val="28"/>
        </w:rPr>
        <w:t>т материалы</w:t>
      </w:r>
      <w:r w:rsidR="00AD5FE2">
        <w:rPr>
          <w:sz w:val="28"/>
          <w:szCs w:val="28"/>
        </w:rPr>
        <w:t xml:space="preserve"> о РИД в форме заявления на </w:t>
      </w:r>
      <w:r w:rsidR="00CA773F">
        <w:rPr>
          <w:sz w:val="28"/>
          <w:szCs w:val="28"/>
        </w:rPr>
        <w:t>государственн</w:t>
      </w:r>
      <w:r w:rsidR="00AD5FE2">
        <w:rPr>
          <w:sz w:val="28"/>
          <w:szCs w:val="28"/>
        </w:rPr>
        <w:t>ую</w:t>
      </w:r>
      <w:r w:rsidR="00CA773F">
        <w:rPr>
          <w:sz w:val="28"/>
          <w:szCs w:val="28"/>
        </w:rPr>
        <w:t xml:space="preserve"> регистраци</w:t>
      </w:r>
      <w:r w:rsidR="00AD5FE2">
        <w:rPr>
          <w:sz w:val="28"/>
          <w:szCs w:val="28"/>
        </w:rPr>
        <w:t>ю</w:t>
      </w:r>
      <w:r w:rsidR="00C75561" w:rsidRPr="00DF1F83">
        <w:rPr>
          <w:sz w:val="28"/>
          <w:szCs w:val="28"/>
        </w:rPr>
        <w:t xml:space="preserve"> </w:t>
      </w:r>
      <w:r w:rsidR="00AD5FE2">
        <w:rPr>
          <w:sz w:val="28"/>
          <w:szCs w:val="28"/>
        </w:rPr>
        <w:t>(</w:t>
      </w:r>
      <w:r>
        <w:rPr>
          <w:sz w:val="28"/>
          <w:szCs w:val="28"/>
        </w:rPr>
        <w:t>в соответст</w:t>
      </w:r>
      <w:r w:rsidR="0036745D">
        <w:rPr>
          <w:sz w:val="28"/>
          <w:szCs w:val="28"/>
        </w:rPr>
        <w:t>вии с требованиями Роспатента</w:t>
      </w:r>
      <w:r w:rsidR="00AD5FE2">
        <w:rPr>
          <w:sz w:val="28"/>
          <w:szCs w:val="28"/>
        </w:rPr>
        <w:t xml:space="preserve">, </w:t>
      </w:r>
      <w:r w:rsidR="0036745D">
        <w:rPr>
          <w:sz w:val="28"/>
          <w:szCs w:val="28"/>
        </w:rPr>
        <w:t xml:space="preserve">актуальная информация </w:t>
      </w:r>
      <w:r w:rsidR="00CA773F">
        <w:rPr>
          <w:sz w:val="28"/>
          <w:szCs w:val="28"/>
        </w:rPr>
        <w:t xml:space="preserve">о необходимых формах </w:t>
      </w:r>
      <w:r w:rsidR="0036745D">
        <w:rPr>
          <w:sz w:val="28"/>
          <w:szCs w:val="28"/>
        </w:rPr>
        <w:t xml:space="preserve">находится на сайте ФИПС: </w:t>
      </w:r>
      <w:hyperlink r:id="rId7" w:history="1">
        <w:r w:rsidR="00AD5FE2" w:rsidRPr="00EC4C9C">
          <w:rPr>
            <w:rStyle w:val="a6"/>
            <w:sz w:val="28"/>
            <w:szCs w:val="28"/>
            <w:lang w:val="en-US"/>
          </w:rPr>
          <w:t>http</w:t>
        </w:r>
        <w:r w:rsidR="00AD5FE2" w:rsidRPr="00EC4C9C">
          <w:rPr>
            <w:rStyle w:val="a6"/>
            <w:sz w:val="28"/>
            <w:szCs w:val="28"/>
          </w:rPr>
          <w:t>://</w:t>
        </w:r>
        <w:r w:rsidR="00AD5FE2" w:rsidRPr="00EC4C9C">
          <w:rPr>
            <w:rStyle w:val="a6"/>
            <w:sz w:val="28"/>
            <w:szCs w:val="28"/>
            <w:lang w:val="en-US"/>
          </w:rPr>
          <w:t>www</w:t>
        </w:r>
        <w:r w:rsidR="00AD5FE2" w:rsidRPr="00EC4C9C">
          <w:rPr>
            <w:rStyle w:val="a6"/>
            <w:sz w:val="28"/>
            <w:szCs w:val="28"/>
          </w:rPr>
          <w:t>1.</w:t>
        </w:r>
        <w:proofErr w:type="spellStart"/>
        <w:r w:rsidR="00AD5FE2" w:rsidRPr="00EC4C9C">
          <w:rPr>
            <w:rStyle w:val="a6"/>
            <w:sz w:val="28"/>
            <w:szCs w:val="28"/>
            <w:lang w:val="en-US"/>
          </w:rPr>
          <w:t>fips</w:t>
        </w:r>
        <w:proofErr w:type="spellEnd"/>
        <w:r w:rsidR="00AD5FE2" w:rsidRPr="00EC4C9C">
          <w:rPr>
            <w:rStyle w:val="a6"/>
            <w:sz w:val="28"/>
            <w:szCs w:val="28"/>
          </w:rPr>
          <w:t>.</w:t>
        </w:r>
        <w:proofErr w:type="spellStart"/>
        <w:r w:rsidR="00AD5FE2" w:rsidRPr="00EC4C9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6745D">
        <w:rPr>
          <w:sz w:val="28"/>
          <w:szCs w:val="28"/>
        </w:rPr>
        <w:t>)</w:t>
      </w:r>
      <w:r w:rsidR="00C75561" w:rsidRPr="00DF1F83">
        <w:rPr>
          <w:sz w:val="28"/>
          <w:szCs w:val="28"/>
        </w:rPr>
        <w:t>.</w:t>
      </w:r>
    </w:p>
    <w:p w:rsidR="00AD5FE2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61" w:rsidRPr="00DF1F83">
        <w:rPr>
          <w:sz w:val="28"/>
          <w:szCs w:val="28"/>
        </w:rPr>
        <w:t xml:space="preserve">4. Решение о необходимости получения Институтом охранных документов </w:t>
      </w:r>
      <w:proofErr w:type="gramStart"/>
      <w:r w:rsidR="00C75561" w:rsidRPr="00DF1F83">
        <w:rPr>
          <w:sz w:val="28"/>
          <w:szCs w:val="28"/>
        </w:rPr>
        <w:t>на</w:t>
      </w:r>
      <w:proofErr w:type="gramEnd"/>
      <w:r w:rsidR="00C75561" w:rsidRPr="00DF1F83">
        <w:rPr>
          <w:sz w:val="28"/>
          <w:szCs w:val="28"/>
        </w:rPr>
        <w:t xml:space="preserve"> </w:t>
      </w:r>
      <w:proofErr w:type="gramStart"/>
      <w:r w:rsidR="0036745D">
        <w:rPr>
          <w:sz w:val="28"/>
          <w:szCs w:val="28"/>
        </w:rPr>
        <w:t>РИД</w:t>
      </w:r>
      <w:proofErr w:type="gramEnd"/>
      <w:r w:rsidR="00C75561" w:rsidRPr="00DF1F83">
        <w:rPr>
          <w:sz w:val="28"/>
          <w:szCs w:val="28"/>
        </w:rPr>
        <w:t xml:space="preserve"> или сохранении </w:t>
      </w:r>
      <w:r w:rsidR="00CA773F">
        <w:rPr>
          <w:sz w:val="28"/>
          <w:szCs w:val="28"/>
        </w:rPr>
        <w:t>его</w:t>
      </w:r>
      <w:r w:rsidR="00C75561" w:rsidRPr="00DF1F83">
        <w:rPr>
          <w:sz w:val="28"/>
          <w:szCs w:val="28"/>
        </w:rPr>
        <w:t xml:space="preserve"> в тайне в качестве «ноу-хау», о составе </w:t>
      </w:r>
      <w:r w:rsidR="00CA773F">
        <w:rPr>
          <w:sz w:val="28"/>
          <w:szCs w:val="28"/>
        </w:rPr>
        <w:t>авторов</w:t>
      </w:r>
      <w:r w:rsidR="00C75561" w:rsidRPr="00DF1F83">
        <w:rPr>
          <w:sz w:val="28"/>
          <w:szCs w:val="28"/>
        </w:rPr>
        <w:t xml:space="preserve">, о целесообразности зарубежного патентования, о передаче права получения </w:t>
      </w:r>
      <w:r w:rsidR="00CA773F">
        <w:rPr>
          <w:sz w:val="28"/>
          <w:szCs w:val="28"/>
        </w:rPr>
        <w:t>охранного документа</w:t>
      </w:r>
      <w:r w:rsidR="00C75561" w:rsidRPr="00DF1F83">
        <w:rPr>
          <w:sz w:val="28"/>
          <w:szCs w:val="28"/>
        </w:rPr>
        <w:t xml:space="preserve"> автору (авторам) является конфиденциальной информацией и принимается Комисси</w:t>
      </w:r>
      <w:r w:rsidR="0036745D">
        <w:rPr>
          <w:sz w:val="28"/>
          <w:szCs w:val="28"/>
        </w:rPr>
        <w:t xml:space="preserve">ей. </w:t>
      </w:r>
      <w:r w:rsidR="00AD5FE2">
        <w:rPr>
          <w:sz w:val="28"/>
          <w:szCs w:val="28"/>
        </w:rPr>
        <w:t>На служебной записке, поступившей в Комиссию по поводу данного РИД, ставится резолюция Комиссии за подписью Председателя Комиссии или лица его замещающего</w:t>
      </w:r>
      <w:proofErr w:type="gramStart"/>
      <w:r w:rsidR="00AD5FE2">
        <w:rPr>
          <w:sz w:val="28"/>
          <w:szCs w:val="28"/>
        </w:rPr>
        <w:t>.</w:t>
      </w:r>
      <w:proofErr w:type="gramEnd"/>
      <w:r w:rsidR="00DA5916">
        <w:rPr>
          <w:sz w:val="28"/>
          <w:szCs w:val="28"/>
        </w:rPr>
        <w:t xml:space="preserve"> Секретарь комиссии извещает авторов о решении</w:t>
      </w:r>
      <w:r w:rsidR="001E1CE1">
        <w:rPr>
          <w:sz w:val="28"/>
          <w:szCs w:val="28"/>
        </w:rPr>
        <w:t xml:space="preserve"> Комиссии</w:t>
      </w:r>
      <w:r w:rsidR="00DA5916">
        <w:rPr>
          <w:sz w:val="28"/>
          <w:szCs w:val="28"/>
        </w:rPr>
        <w:t>.</w:t>
      </w:r>
    </w:p>
    <w:p w:rsidR="00C75561" w:rsidRPr="00DF1F83" w:rsidRDefault="00AD5FE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6745D">
        <w:rPr>
          <w:sz w:val="28"/>
          <w:szCs w:val="28"/>
        </w:rPr>
        <w:t xml:space="preserve">В случае принятия решения об осуществлении регистрации права на РИД </w:t>
      </w:r>
      <w:r w:rsidR="00C75561" w:rsidRPr="00DF1F83">
        <w:rPr>
          <w:sz w:val="28"/>
          <w:szCs w:val="28"/>
        </w:rPr>
        <w:t>авто</w:t>
      </w:r>
      <w:proofErr w:type="gramStart"/>
      <w:r w:rsidR="00C75561" w:rsidRPr="00DF1F83">
        <w:rPr>
          <w:sz w:val="28"/>
          <w:szCs w:val="28"/>
        </w:rPr>
        <w:t>р</w:t>
      </w:r>
      <w:r w:rsidR="00CA773F">
        <w:rPr>
          <w:sz w:val="28"/>
          <w:szCs w:val="28"/>
        </w:rPr>
        <w:t>(</w:t>
      </w:r>
      <w:proofErr w:type="spellStart"/>
      <w:proofErr w:type="gramEnd"/>
      <w:r w:rsidR="00CA773F">
        <w:rPr>
          <w:sz w:val="28"/>
          <w:szCs w:val="28"/>
        </w:rPr>
        <w:t>ы</w:t>
      </w:r>
      <w:proofErr w:type="spellEnd"/>
      <w:r w:rsidR="00CA77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5561" w:rsidRPr="00DF1F83">
        <w:rPr>
          <w:sz w:val="28"/>
          <w:szCs w:val="28"/>
        </w:rPr>
        <w:t>подготавливает заявку</w:t>
      </w:r>
      <w:r w:rsidR="00CA773F">
        <w:rPr>
          <w:sz w:val="28"/>
          <w:szCs w:val="28"/>
        </w:rPr>
        <w:t xml:space="preserve"> в соответствии с действующими правилами Роспатента</w:t>
      </w:r>
      <w:r w:rsidR="00C75561" w:rsidRPr="00DF1F83">
        <w:rPr>
          <w:sz w:val="28"/>
          <w:szCs w:val="28"/>
        </w:rPr>
        <w:t>, оформляет сопроводительн</w:t>
      </w:r>
      <w:r>
        <w:rPr>
          <w:sz w:val="28"/>
          <w:szCs w:val="28"/>
        </w:rPr>
        <w:t>ое</w:t>
      </w:r>
      <w:r w:rsidR="00C75561" w:rsidRPr="00DF1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письмо, </w:t>
      </w:r>
      <w:r w:rsidR="00C75561" w:rsidRPr="00DF1F83">
        <w:rPr>
          <w:sz w:val="28"/>
          <w:szCs w:val="28"/>
        </w:rPr>
        <w:t>документ</w:t>
      </w:r>
      <w:r>
        <w:rPr>
          <w:sz w:val="28"/>
          <w:szCs w:val="28"/>
        </w:rPr>
        <w:t>, подтверждающий оплату госпошлины</w:t>
      </w:r>
      <w:r w:rsidR="00C75561" w:rsidRPr="00DF1F83">
        <w:rPr>
          <w:sz w:val="28"/>
          <w:szCs w:val="28"/>
        </w:rPr>
        <w:t xml:space="preserve">. Материалы заявки подписываются от имени заявителя директором Института и направляются в </w:t>
      </w:r>
      <w:r w:rsidR="00CA773F">
        <w:rPr>
          <w:sz w:val="28"/>
          <w:szCs w:val="28"/>
        </w:rPr>
        <w:t>ФИПС</w:t>
      </w:r>
      <w:r w:rsidR="00F61FE9">
        <w:rPr>
          <w:sz w:val="28"/>
          <w:szCs w:val="28"/>
        </w:rPr>
        <w:t xml:space="preserve"> на рассмотрение</w:t>
      </w:r>
      <w:r w:rsidR="00C75561" w:rsidRPr="00DF1F83">
        <w:rPr>
          <w:sz w:val="28"/>
          <w:szCs w:val="28"/>
        </w:rPr>
        <w:t>.</w:t>
      </w: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FE2">
        <w:rPr>
          <w:sz w:val="28"/>
          <w:szCs w:val="28"/>
        </w:rPr>
        <w:t>6</w:t>
      </w:r>
      <w:r w:rsidR="00C75561" w:rsidRPr="00DF1F83">
        <w:rPr>
          <w:sz w:val="28"/>
          <w:szCs w:val="28"/>
        </w:rPr>
        <w:t xml:space="preserve">. В случае принятия Комиссией решения о сохранении </w:t>
      </w:r>
      <w:proofErr w:type="spellStart"/>
      <w:r w:rsidR="00C75561" w:rsidRPr="00DF1F83">
        <w:rPr>
          <w:sz w:val="28"/>
          <w:szCs w:val="28"/>
        </w:rPr>
        <w:t>охраноспособного</w:t>
      </w:r>
      <w:proofErr w:type="spellEnd"/>
      <w:r w:rsidR="00C75561" w:rsidRPr="00DF1F83">
        <w:rPr>
          <w:sz w:val="28"/>
          <w:szCs w:val="28"/>
        </w:rPr>
        <w:t xml:space="preserve"> РИД в тайне в качестве «ноу-хау» Институтом издается приказ об установлении режима коммерческой тайны (</w:t>
      </w:r>
      <w:r w:rsidR="00F61FE9">
        <w:rPr>
          <w:sz w:val="28"/>
          <w:szCs w:val="28"/>
        </w:rPr>
        <w:t>П</w:t>
      </w:r>
      <w:r w:rsidR="00C75561" w:rsidRPr="00DF1F83">
        <w:rPr>
          <w:sz w:val="28"/>
          <w:szCs w:val="28"/>
        </w:rPr>
        <w:t xml:space="preserve">риложение </w:t>
      </w:r>
      <w:r w:rsidR="00C75561">
        <w:rPr>
          <w:sz w:val="28"/>
          <w:szCs w:val="28"/>
        </w:rPr>
        <w:t>3</w:t>
      </w:r>
      <w:r w:rsidR="00C75561" w:rsidRPr="00DF1F83">
        <w:rPr>
          <w:sz w:val="28"/>
          <w:szCs w:val="28"/>
        </w:rPr>
        <w:t>) и автору (авторам) выда</w:t>
      </w:r>
      <w:r w:rsidR="00F61FE9">
        <w:rPr>
          <w:sz w:val="28"/>
          <w:szCs w:val="28"/>
        </w:rPr>
        <w:t>ется</w:t>
      </w:r>
      <w:r w:rsidR="00C75561" w:rsidRPr="00DF1F83">
        <w:rPr>
          <w:sz w:val="28"/>
          <w:szCs w:val="28"/>
        </w:rPr>
        <w:t xml:space="preserve"> свидетельство на ноу-хау (</w:t>
      </w:r>
      <w:r w:rsidR="002845AB">
        <w:rPr>
          <w:sz w:val="28"/>
          <w:szCs w:val="28"/>
        </w:rPr>
        <w:t>П</w:t>
      </w:r>
      <w:r w:rsidR="00C75561" w:rsidRPr="00DF1F83">
        <w:rPr>
          <w:sz w:val="28"/>
          <w:szCs w:val="28"/>
        </w:rPr>
        <w:t xml:space="preserve">риложение </w:t>
      </w:r>
      <w:r w:rsidR="00C75561">
        <w:rPr>
          <w:sz w:val="28"/>
          <w:szCs w:val="28"/>
        </w:rPr>
        <w:t>4</w:t>
      </w:r>
      <w:r w:rsidR="00C75561" w:rsidRPr="00DF1F83">
        <w:rPr>
          <w:sz w:val="28"/>
          <w:szCs w:val="28"/>
        </w:rPr>
        <w:t>).</w:t>
      </w: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FE2">
        <w:rPr>
          <w:sz w:val="28"/>
          <w:szCs w:val="28"/>
        </w:rPr>
        <w:t>7</w:t>
      </w:r>
      <w:r w:rsidR="00C75561" w:rsidRPr="00DF1F83">
        <w:rPr>
          <w:sz w:val="28"/>
          <w:szCs w:val="28"/>
        </w:rPr>
        <w:t xml:space="preserve">. Вознаграждение работникам </w:t>
      </w:r>
      <w:proofErr w:type="spellStart"/>
      <w:proofErr w:type="gramStart"/>
      <w:r w:rsidR="00C75561" w:rsidRPr="00DF1F83">
        <w:rPr>
          <w:sz w:val="28"/>
          <w:szCs w:val="28"/>
        </w:rPr>
        <w:t>Института</w:t>
      </w:r>
      <w:r w:rsidR="00C75561">
        <w:rPr>
          <w:sz w:val="28"/>
          <w:szCs w:val="28"/>
        </w:rPr>
        <w:t>-</w:t>
      </w:r>
      <w:r w:rsidR="00C75561" w:rsidRPr="00DF1F83">
        <w:rPr>
          <w:sz w:val="28"/>
          <w:szCs w:val="28"/>
        </w:rPr>
        <w:t>авторам</w:t>
      </w:r>
      <w:proofErr w:type="spellEnd"/>
      <w:proofErr w:type="gramEnd"/>
      <w:r w:rsidR="00C75561" w:rsidRPr="00DF1F83">
        <w:rPr>
          <w:sz w:val="28"/>
          <w:szCs w:val="28"/>
        </w:rPr>
        <w:t xml:space="preserve"> </w:t>
      </w:r>
      <w:r w:rsidR="00F61FE9">
        <w:rPr>
          <w:sz w:val="28"/>
          <w:szCs w:val="28"/>
        </w:rPr>
        <w:t xml:space="preserve">РИД </w:t>
      </w:r>
      <w:r w:rsidR="00C75561" w:rsidRPr="00DF1F83">
        <w:rPr>
          <w:sz w:val="28"/>
          <w:szCs w:val="28"/>
        </w:rPr>
        <w:t>выплачивается Институтом в соответствии с действующими нормативно-правовыми актами РФ</w:t>
      </w:r>
      <w:r w:rsidR="00C75561">
        <w:rPr>
          <w:sz w:val="28"/>
          <w:szCs w:val="28"/>
        </w:rPr>
        <w:t xml:space="preserve"> и действующим в Институте порядком (</w:t>
      </w:r>
      <w:r w:rsidR="002845AB">
        <w:rPr>
          <w:sz w:val="28"/>
          <w:szCs w:val="28"/>
        </w:rPr>
        <w:t>П</w:t>
      </w:r>
      <w:r w:rsidR="00C75561">
        <w:rPr>
          <w:sz w:val="28"/>
          <w:szCs w:val="28"/>
        </w:rPr>
        <w:t>риложение 5)</w:t>
      </w:r>
      <w:r w:rsidR="00C75561" w:rsidRPr="00DF1F83">
        <w:rPr>
          <w:sz w:val="28"/>
          <w:szCs w:val="28"/>
        </w:rPr>
        <w:t>.</w:t>
      </w:r>
    </w:p>
    <w:p w:rsidR="00C75561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FE2">
        <w:rPr>
          <w:sz w:val="28"/>
          <w:szCs w:val="28"/>
        </w:rPr>
        <w:t>8</w:t>
      </w:r>
      <w:r w:rsidR="00C75561" w:rsidRPr="00DF1F83">
        <w:rPr>
          <w:sz w:val="28"/>
          <w:szCs w:val="28"/>
        </w:rPr>
        <w:t>. При получении охранного документа совместно с другими юридическими и физическими лицами (</w:t>
      </w:r>
      <w:proofErr w:type="spellStart"/>
      <w:r w:rsidR="00C75561" w:rsidRPr="00DF1F83">
        <w:rPr>
          <w:sz w:val="28"/>
          <w:szCs w:val="28"/>
        </w:rPr>
        <w:t>со</w:t>
      </w:r>
      <w:r w:rsidR="00F61FE9">
        <w:rPr>
          <w:sz w:val="28"/>
          <w:szCs w:val="28"/>
        </w:rPr>
        <w:t>правообладателями</w:t>
      </w:r>
      <w:proofErr w:type="spellEnd"/>
      <w:r w:rsidR="00C75561" w:rsidRPr="00DF1F83">
        <w:rPr>
          <w:sz w:val="28"/>
          <w:szCs w:val="28"/>
        </w:rPr>
        <w:t xml:space="preserve">), Институт заключает с ними Договор о порядке оплаты пошлин по поддержанию в силе полученного охранного документа и использования </w:t>
      </w:r>
      <w:r w:rsidR="002845AB">
        <w:rPr>
          <w:sz w:val="28"/>
          <w:szCs w:val="28"/>
        </w:rPr>
        <w:t>ОИС</w:t>
      </w:r>
      <w:r w:rsidR="00C75561" w:rsidRPr="00DF1F83">
        <w:rPr>
          <w:sz w:val="28"/>
          <w:szCs w:val="28"/>
        </w:rPr>
        <w:t xml:space="preserve"> </w:t>
      </w:r>
      <w:proofErr w:type="spellStart"/>
      <w:r w:rsidR="00C75561" w:rsidRPr="00DF1F83">
        <w:rPr>
          <w:sz w:val="28"/>
          <w:szCs w:val="28"/>
        </w:rPr>
        <w:t>созаявителями</w:t>
      </w:r>
      <w:proofErr w:type="spellEnd"/>
      <w:r w:rsidR="00C75561" w:rsidRPr="00DF1F83">
        <w:rPr>
          <w:sz w:val="28"/>
          <w:szCs w:val="28"/>
        </w:rPr>
        <w:t xml:space="preserve"> (</w:t>
      </w:r>
      <w:proofErr w:type="spellStart"/>
      <w:r w:rsidR="00C75561" w:rsidRPr="00DF1F83">
        <w:rPr>
          <w:sz w:val="28"/>
          <w:szCs w:val="28"/>
        </w:rPr>
        <w:t>соп</w:t>
      </w:r>
      <w:r w:rsidR="00F61FE9">
        <w:rPr>
          <w:sz w:val="28"/>
          <w:szCs w:val="28"/>
        </w:rPr>
        <w:t>раво</w:t>
      </w:r>
      <w:r w:rsidR="00C75561" w:rsidRPr="00DF1F83">
        <w:rPr>
          <w:sz w:val="28"/>
          <w:szCs w:val="28"/>
        </w:rPr>
        <w:t>обладателями</w:t>
      </w:r>
      <w:proofErr w:type="spellEnd"/>
      <w:r w:rsidR="00C75561" w:rsidRPr="00DF1F83">
        <w:rPr>
          <w:sz w:val="28"/>
          <w:szCs w:val="28"/>
        </w:rPr>
        <w:t xml:space="preserve">) (приложение </w:t>
      </w:r>
      <w:r w:rsidR="00C75561">
        <w:rPr>
          <w:sz w:val="28"/>
          <w:szCs w:val="28"/>
        </w:rPr>
        <w:t>2</w:t>
      </w:r>
      <w:r w:rsidR="00C75561" w:rsidRPr="00DF1F83">
        <w:rPr>
          <w:sz w:val="28"/>
          <w:szCs w:val="28"/>
        </w:rPr>
        <w:t>)</w:t>
      </w:r>
      <w:r w:rsidR="00C75561" w:rsidRPr="00521714">
        <w:rPr>
          <w:rStyle w:val="a5"/>
          <w:sz w:val="28"/>
          <w:szCs w:val="28"/>
        </w:rPr>
        <w:t xml:space="preserve"> </w:t>
      </w:r>
      <w:r w:rsidR="00C75561" w:rsidRPr="00DF1F83">
        <w:rPr>
          <w:rStyle w:val="a5"/>
          <w:sz w:val="28"/>
          <w:szCs w:val="28"/>
        </w:rPr>
        <w:footnoteReference w:id="2"/>
      </w:r>
      <w:r w:rsidR="00C75561">
        <w:rPr>
          <w:sz w:val="28"/>
          <w:szCs w:val="28"/>
        </w:rPr>
        <w:t>.</w:t>
      </w:r>
    </w:p>
    <w:p w:rsidR="00C75561" w:rsidRPr="00F80498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D5FE2">
        <w:rPr>
          <w:sz w:val="28"/>
          <w:szCs w:val="28"/>
        </w:rPr>
        <w:t>9</w:t>
      </w:r>
      <w:r w:rsidR="00C75561" w:rsidRPr="00DF1F83">
        <w:rPr>
          <w:sz w:val="28"/>
          <w:szCs w:val="28"/>
        </w:rPr>
        <w:t xml:space="preserve">. В случае если Институт в течение 4-х месяцев </w:t>
      </w:r>
      <w:proofErr w:type="gramStart"/>
      <w:r w:rsidR="00C75561" w:rsidRPr="00DF1F83">
        <w:rPr>
          <w:sz w:val="28"/>
          <w:szCs w:val="28"/>
        </w:rPr>
        <w:t>с даты</w:t>
      </w:r>
      <w:proofErr w:type="gramEnd"/>
      <w:r w:rsidR="00C75561" w:rsidRPr="00DF1F83">
        <w:rPr>
          <w:sz w:val="28"/>
          <w:szCs w:val="28"/>
        </w:rPr>
        <w:t xml:space="preserve"> письменного уведомления работником (автором) о созданном </w:t>
      </w:r>
      <w:r w:rsidR="00F61FE9">
        <w:rPr>
          <w:sz w:val="28"/>
          <w:szCs w:val="28"/>
        </w:rPr>
        <w:t>РИД</w:t>
      </w:r>
      <w:r w:rsidR="00C75561" w:rsidRPr="00DF1F83">
        <w:rPr>
          <w:sz w:val="28"/>
          <w:szCs w:val="28"/>
        </w:rPr>
        <w:t xml:space="preserve"> не направит заявку в </w:t>
      </w:r>
      <w:r w:rsidR="00F61FE9">
        <w:rPr>
          <w:sz w:val="28"/>
          <w:szCs w:val="28"/>
        </w:rPr>
        <w:t>Роспатент</w:t>
      </w:r>
      <w:r w:rsidR="00C75561" w:rsidRPr="00DF1F83">
        <w:rPr>
          <w:sz w:val="28"/>
          <w:szCs w:val="28"/>
        </w:rPr>
        <w:t xml:space="preserve">, не переуступит право подачи заявки автору или не сообщит автору о сохранении ОИС в тайне в качестве «ноу-хау», право на получение </w:t>
      </w:r>
      <w:r w:rsidR="00F61FE9">
        <w:rPr>
          <w:sz w:val="28"/>
          <w:szCs w:val="28"/>
        </w:rPr>
        <w:t>охранного документа</w:t>
      </w:r>
      <w:r w:rsidR="00C75561" w:rsidRPr="00DF1F83">
        <w:rPr>
          <w:sz w:val="28"/>
          <w:szCs w:val="28"/>
        </w:rPr>
        <w:t xml:space="preserve"> переходит к автору (авторам). Если право на получение </w:t>
      </w:r>
      <w:r w:rsidR="00F61FE9">
        <w:rPr>
          <w:sz w:val="28"/>
          <w:szCs w:val="28"/>
        </w:rPr>
        <w:t>охранного документа</w:t>
      </w:r>
      <w:r w:rsidR="00C75561" w:rsidRPr="00DF1F83">
        <w:rPr>
          <w:sz w:val="28"/>
          <w:szCs w:val="28"/>
        </w:rPr>
        <w:t xml:space="preserve"> переходит к автору (авторам), Институт обязуется сохранять конфиденциальность сведений, раскрытых автором, и не совершать действий, препятствующих получению автором </w:t>
      </w:r>
      <w:r w:rsidR="00F61FE9">
        <w:rPr>
          <w:sz w:val="28"/>
          <w:szCs w:val="28"/>
        </w:rPr>
        <w:t>охранного документа</w:t>
      </w:r>
      <w:r w:rsidR="00C75561" w:rsidRPr="00DF1F83">
        <w:rPr>
          <w:sz w:val="28"/>
          <w:szCs w:val="28"/>
        </w:rPr>
        <w:t>.</w:t>
      </w: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FE2">
        <w:rPr>
          <w:sz w:val="28"/>
          <w:szCs w:val="28"/>
        </w:rPr>
        <w:t>10</w:t>
      </w:r>
      <w:r w:rsidR="00C75561" w:rsidRPr="00DF1F83">
        <w:rPr>
          <w:sz w:val="28"/>
          <w:szCs w:val="28"/>
        </w:rPr>
        <w:t xml:space="preserve">. </w:t>
      </w:r>
      <w:proofErr w:type="gramStart"/>
      <w:r w:rsidR="00C75561" w:rsidRPr="00DF1F83">
        <w:rPr>
          <w:sz w:val="28"/>
          <w:szCs w:val="28"/>
        </w:rPr>
        <w:t>При подаче заявки Институтом, авторы не вправе разгла</w:t>
      </w:r>
      <w:r w:rsidR="00BA25E0">
        <w:rPr>
          <w:sz w:val="28"/>
          <w:szCs w:val="28"/>
        </w:rPr>
        <w:t>шать третьим лицам информацию о</w:t>
      </w:r>
      <w:r w:rsidR="00C75561" w:rsidRPr="00DF1F83">
        <w:rPr>
          <w:sz w:val="28"/>
          <w:szCs w:val="28"/>
        </w:rPr>
        <w:t xml:space="preserve"> </w:t>
      </w:r>
      <w:r w:rsidR="00F61FE9">
        <w:rPr>
          <w:sz w:val="28"/>
          <w:szCs w:val="28"/>
        </w:rPr>
        <w:t xml:space="preserve">РИД </w:t>
      </w:r>
      <w:r w:rsidR="00C75561" w:rsidRPr="00DF1F83">
        <w:rPr>
          <w:sz w:val="28"/>
          <w:szCs w:val="28"/>
        </w:rPr>
        <w:t>до официальной публикации сведений о нем без разрешения Института.</w:t>
      </w:r>
      <w:proofErr w:type="gramEnd"/>
      <w:r w:rsidR="00C75561" w:rsidRPr="00DF1F83">
        <w:rPr>
          <w:sz w:val="28"/>
          <w:szCs w:val="28"/>
        </w:rPr>
        <w:t xml:space="preserve"> Институт вправе раскры</w:t>
      </w:r>
      <w:r w:rsidR="00BA25E0">
        <w:rPr>
          <w:sz w:val="28"/>
          <w:szCs w:val="28"/>
        </w:rPr>
        <w:t xml:space="preserve">вать третьим лицам информацию </w:t>
      </w:r>
      <w:proofErr w:type="gramStart"/>
      <w:r w:rsidR="00BA25E0">
        <w:rPr>
          <w:sz w:val="28"/>
          <w:szCs w:val="28"/>
        </w:rPr>
        <w:t>о</w:t>
      </w:r>
      <w:proofErr w:type="gramEnd"/>
      <w:r w:rsidR="00C75561" w:rsidRPr="00DF1F83">
        <w:rPr>
          <w:sz w:val="28"/>
          <w:szCs w:val="28"/>
        </w:rPr>
        <w:t xml:space="preserve"> </w:t>
      </w:r>
      <w:proofErr w:type="gramStart"/>
      <w:r w:rsidR="00F61FE9">
        <w:rPr>
          <w:sz w:val="28"/>
          <w:szCs w:val="28"/>
        </w:rPr>
        <w:t>РИД</w:t>
      </w:r>
      <w:proofErr w:type="gramEnd"/>
      <w:r w:rsidR="00C75561" w:rsidRPr="00DF1F83">
        <w:rPr>
          <w:sz w:val="28"/>
          <w:szCs w:val="28"/>
        </w:rPr>
        <w:t xml:space="preserve"> после подтверждения приоритета поданно</w:t>
      </w:r>
      <w:r w:rsidR="00F61FE9">
        <w:rPr>
          <w:sz w:val="28"/>
          <w:szCs w:val="28"/>
        </w:rPr>
        <w:t>й заявки Роспатентом</w:t>
      </w:r>
      <w:r w:rsidR="00C75561" w:rsidRPr="00DF1F83">
        <w:rPr>
          <w:sz w:val="28"/>
          <w:szCs w:val="28"/>
        </w:rPr>
        <w:t xml:space="preserve"> с одновременным письменным уведомлением об этом авторов.</w:t>
      </w:r>
    </w:p>
    <w:p w:rsidR="00C75561" w:rsidRPr="00DF1F83" w:rsidRDefault="00C244B2" w:rsidP="00C75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61" w:rsidRPr="00DF1F83">
        <w:rPr>
          <w:sz w:val="28"/>
          <w:szCs w:val="28"/>
        </w:rPr>
        <w:t>1</w:t>
      </w:r>
      <w:r w:rsidR="00AD5FE2">
        <w:rPr>
          <w:sz w:val="28"/>
          <w:szCs w:val="28"/>
        </w:rPr>
        <w:t>1</w:t>
      </w:r>
      <w:r w:rsidR="00C75561" w:rsidRPr="00DF1F83">
        <w:rPr>
          <w:sz w:val="28"/>
          <w:szCs w:val="28"/>
        </w:rPr>
        <w:t xml:space="preserve">. Комиссия по </w:t>
      </w:r>
      <w:r w:rsidR="00F61FE9">
        <w:rPr>
          <w:sz w:val="28"/>
          <w:szCs w:val="28"/>
        </w:rPr>
        <w:t>интеллектуальной собственности Института</w:t>
      </w:r>
      <w:r w:rsidR="00C75561" w:rsidRPr="00DF1F83">
        <w:rPr>
          <w:sz w:val="28"/>
          <w:szCs w:val="28"/>
        </w:rPr>
        <w:t xml:space="preserve"> рассматривает вопрос о целесообразности поддержания полученных патентов в силе. В случае принятия решения о прекращении поддержания патента на ОИС Институт обязуется своевременно уведомить об этом авторов и предложить авторам заключить договор об отчуждении исключительного права на ОИС. Если </w:t>
      </w:r>
      <w:r w:rsidR="00F61FE9">
        <w:rPr>
          <w:sz w:val="28"/>
          <w:szCs w:val="28"/>
        </w:rPr>
        <w:t>правообла</w:t>
      </w:r>
      <w:r w:rsidR="00C75561" w:rsidRPr="00DF1F83">
        <w:rPr>
          <w:sz w:val="28"/>
          <w:szCs w:val="28"/>
        </w:rPr>
        <w:t>дателями наряду с Институтом были и авторы</w:t>
      </w:r>
      <w:r w:rsidR="00BA25E0">
        <w:rPr>
          <w:sz w:val="28"/>
          <w:szCs w:val="28"/>
        </w:rPr>
        <w:t>,</w:t>
      </w:r>
      <w:r w:rsidR="00C75561" w:rsidRPr="00DF1F83">
        <w:rPr>
          <w:sz w:val="28"/>
          <w:szCs w:val="28"/>
        </w:rPr>
        <w:t xml:space="preserve"> решение о поддержании патента в этом случае принимается авторами.</w:t>
      </w:r>
    </w:p>
    <w:p w:rsidR="00C75561" w:rsidRPr="00DF1F83" w:rsidRDefault="00C244B2" w:rsidP="00AD5FE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561" w:rsidRPr="00DF1F83">
        <w:rPr>
          <w:sz w:val="28"/>
          <w:szCs w:val="28"/>
        </w:rPr>
        <w:t>1</w:t>
      </w:r>
      <w:r w:rsidR="00AD5FE2">
        <w:rPr>
          <w:sz w:val="28"/>
          <w:szCs w:val="28"/>
        </w:rPr>
        <w:t>2</w:t>
      </w:r>
      <w:r w:rsidR="00C75561" w:rsidRPr="00DF1F83">
        <w:rPr>
          <w:sz w:val="28"/>
          <w:szCs w:val="28"/>
        </w:rPr>
        <w:t xml:space="preserve">. </w:t>
      </w:r>
      <w:r w:rsidR="00AD5FE2">
        <w:rPr>
          <w:sz w:val="28"/>
          <w:szCs w:val="28"/>
        </w:rPr>
        <w:t>М</w:t>
      </w:r>
      <w:r w:rsidR="00C75561" w:rsidRPr="00DF1F83">
        <w:rPr>
          <w:sz w:val="28"/>
          <w:szCs w:val="28"/>
        </w:rPr>
        <w:t xml:space="preserve">атериалы, касающиеся подачи заявок </w:t>
      </w:r>
      <w:r w:rsidR="00AD5FE2">
        <w:rPr>
          <w:sz w:val="28"/>
          <w:szCs w:val="28"/>
        </w:rPr>
        <w:t>на государственную регистрацию РИД и получения охранного документа</w:t>
      </w:r>
      <w:r w:rsidR="00C75561" w:rsidRPr="00DF1F83">
        <w:rPr>
          <w:sz w:val="28"/>
          <w:szCs w:val="28"/>
        </w:rPr>
        <w:t>, хранятся</w:t>
      </w:r>
      <w:r w:rsidR="00C75561">
        <w:rPr>
          <w:sz w:val="28"/>
          <w:szCs w:val="28"/>
        </w:rPr>
        <w:t xml:space="preserve"> (передаются на хранение)</w:t>
      </w:r>
      <w:r w:rsidR="00C75561" w:rsidRPr="00DF1F83">
        <w:rPr>
          <w:sz w:val="28"/>
          <w:szCs w:val="28"/>
        </w:rPr>
        <w:t xml:space="preserve"> </w:t>
      </w:r>
      <w:r w:rsidR="00AD5FE2">
        <w:rPr>
          <w:sz w:val="28"/>
          <w:szCs w:val="28"/>
        </w:rPr>
        <w:t xml:space="preserve">секретарю </w:t>
      </w:r>
      <w:r w:rsidR="00C75561">
        <w:rPr>
          <w:sz w:val="28"/>
          <w:szCs w:val="28"/>
        </w:rPr>
        <w:t>Комиссии</w:t>
      </w:r>
      <w:r w:rsidR="00AD5FE2">
        <w:rPr>
          <w:sz w:val="28"/>
          <w:szCs w:val="28"/>
        </w:rPr>
        <w:t xml:space="preserve"> (список приведен в Приложении </w:t>
      </w:r>
      <w:r w:rsidR="004546CA">
        <w:rPr>
          <w:sz w:val="28"/>
          <w:szCs w:val="28"/>
        </w:rPr>
        <w:t>7</w:t>
      </w:r>
      <w:r w:rsidR="00AD5FE2">
        <w:rPr>
          <w:sz w:val="28"/>
          <w:szCs w:val="28"/>
        </w:rPr>
        <w:t>)</w:t>
      </w:r>
      <w:r w:rsidR="004E3BF1">
        <w:rPr>
          <w:sz w:val="28"/>
          <w:szCs w:val="28"/>
        </w:rPr>
        <w:t>.</w:t>
      </w:r>
      <w:r w:rsidR="00AD5FE2">
        <w:rPr>
          <w:sz w:val="28"/>
          <w:szCs w:val="28"/>
        </w:rPr>
        <w:t xml:space="preserve"> </w:t>
      </w:r>
      <w:r w:rsidR="004E3BF1">
        <w:rPr>
          <w:sz w:val="28"/>
          <w:szCs w:val="28"/>
        </w:rPr>
        <w:t>О</w:t>
      </w:r>
      <w:r w:rsidR="00AD5FE2">
        <w:rPr>
          <w:sz w:val="28"/>
          <w:szCs w:val="28"/>
        </w:rPr>
        <w:t xml:space="preserve">ригинал документа о </w:t>
      </w:r>
      <w:proofErr w:type="spellStart"/>
      <w:r w:rsidR="00AD5FE2">
        <w:rPr>
          <w:sz w:val="28"/>
          <w:szCs w:val="28"/>
        </w:rPr>
        <w:t>правообладании</w:t>
      </w:r>
      <w:proofErr w:type="spellEnd"/>
      <w:r w:rsidR="00AD5FE2">
        <w:rPr>
          <w:sz w:val="28"/>
          <w:szCs w:val="28"/>
        </w:rPr>
        <w:t xml:space="preserve"> ОИС хранится (передается на хранение) </w:t>
      </w:r>
      <w:r w:rsidR="00C75561">
        <w:rPr>
          <w:sz w:val="28"/>
          <w:szCs w:val="28"/>
        </w:rPr>
        <w:t>главному бухгалтеру</w:t>
      </w:r>
      <w:r w:rsidR="00AD5FE2">
        <w:rPr>
          <w:sz w:val="28"/>
          <w:szCs w:val="28"/>
        </w:rPr>
        <w:t xml:space="preserve"> Института</w:t>
      </w:r>
      <w:r w:rsidR="004E3BF1">
        <w:rPr>
          <w:sz w:val="28"/>
          <w:szCs w:val="28"/>
        </w:rPr>
        <w:t>, главный бухгалтер ставит ОИС на баланс Института как нематериальный актив (Приложение 6)</w:t>
      </w:r>
      <w:r w:rsidR="00C75561" w:rsidRPr="00DF1F83">
        <w:rPr>
          <w:sz w:val="28"/>
          <w:szCs w:val="28"/>
        </w:rPr>
        <w:t>. Сотрудники Института имеют право ознакомиться со всеми материалами, относящимися к ОИС, авторами которых они являются.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3241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F84FA7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 w:rsidR="00F84FA7">
        <w:rPr>
          <w:sz w:val="20"/>
          <w:szCs w:val="20"/>
        </w:rPr>
        <w:t xml:space="preserve">порядке осуществления </w:t>
      </w:r>
    </w:p>
    <w:p w:rsidR="00C75561" w:rsidRPr="00345C32" w:rsidRDefault="00F84FA7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</w:t>
      </w:r>
      <w:r w:rsidR="000062C3">
        <w:rPr>
          <w:sz w:val="20"/>
          <w:szCs w:val="20"/>
        </w:rPr>
        <w:t xml:space="preserve">в </w:t>
      </w:r>
      <w:r w:rsidR="00C75561">
        <w:rPr>
          <w:bCs/>
          <w:sz w:val="20"/>
          <w:szCs w:val="20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5561" w:rsidRPr="003241F3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84FA7" w:rsidRPr="00F84FA7" w:rsidRDefault="00F84FA7" w:rsidP="00F84F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Председателю Комиссии</w:t>
      </w:r>
    </w:p>
    <w:p w:rsidR="00C75561" w:rsidRDefault="00F84FA7" w:rsidP="00F84F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84FA7">
        <w:rPr>
          <w:bCs/>
          <w:sz w:val="26"/>
          <w:szCs w:val="26"/>
        </w:rPr>
        <w:t>по интеллектуальной собственности</w:t>
      </w:r>
    </w:p>
    <w:p w:rsidR="00F84FA7" w:rsidRDefault="00F84FA7" w:rsidP="00F84F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</w:t>
      </w:r>
    </w:p>
    <w:p w:rsidR="00F84FA7" w:rsidRPr="00F84FA7" w:rsidRDefault="00F84FA7" w:rsidP="00F84FA7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 w:rsidRPr="00F84FA7">
        <w:rPr>
          <w:bCs/>
          <w:sz w:val="14"/>
          <w:szCs w:val="14"/>
        </w:rPr>
        <w:t>ФИО</w:t>
      </w:r>
    </w:p>
    <w:p w:rsidR="00F84FA7" w:rsidRDefault="00F84FA7" w:rsidP="00F84FA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</w:t>
      </w:r>
    </w:p>
    <w:p w:rsidR="00F84FA7" w:rsidRPr="00F84FA7" w:rsidRDefault="00F84FA7" w:rsidP="00F84FA7">
      <w:pPr>
        <w:autoSpaceDE w:val="0"/>
        <w:autoSpaceDN w:val="0"/>
        <w:adjustRightInd w:val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t>(от кого: должность, ФИО)</w:t>
      </w:r>
    </w:p>
    <w:p w:rsidR="00F84FA7" w:rsidRDefault="00F84FA7" w:rsidP="00F84FA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84FA7" w:rsidRPr="00232FFD" w:rsidRDefault="00F84FA7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Служебная записка</w:t>
      </w:r>
    </w:p>
    <w:p w:rsidR="00C75561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5561" w:rsidRPr="00232FFD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4FA7">
        <w:rPr>
          <w:sz w:val="26"/>
          <w:szCs w:val="26"/>
        </w:rPr>
        <w:t>Насто</w:t>
      </w:r>
      <w:r w:rsidRPr="00232FFD">
        <w:rPr>
          <w:sz w:val="26"/>
          <w:szCs w:val="26"/>
        </w:rPr>
        <w:t xml:space="preserve">ящим </w:t>
      </w:r>
      <w:r w:rsidR="00F84FA7">
        <w:rPr>
          <w:sz w:val="26"/>
          <w:szCs w:val="26"/>
        </w:rPr>
        <w:t>уведомляю</w:t>
      </w:r>
      <w:r w:rsidRPr="00232FFD">
        <w:rPr>
          <w:sz w:val="26"/>
          <w:szCs w:val="26"/>
        </w:rPr>
        <w:t xml:space="preserve"> о создании</w:t>
      </w:r>
      <w:r>
        <w:rPr>
          <w:sz w:val="26"/>
          <w:szCs w:val="26"/>
        </w:rPr>
        <w:t xml:space="preserve"> </w:t>
      </w:r>
      <w:r w:rsidRPr="00232FFD">
        <w:rPr>
          <w:sz w:val="26"/>
          <w:szCs w:val="26"/>
        </w:rPr>
        <w:t>результата интеллектуальной деятельности (РИД)</w:t>
      </w:r>
      <w:r>
        <w:rPr>
          <w:sz w:val="26"/>
          <w:szCs w:val="26"/>
        </w:rPr>
        <w:t>______</w:t>
      </w:r>
      <w:r w:rsidR="00F84FA7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</w:t>
      </w:r>
    </w:p>
    <w:p w:rsidR="00F84FA7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______________________________________</w:t>
      </w:r>
      <w:r w:rsidR="00F84FA7">
        <w:rPr>
          <w:sz w:val="26"/>
          <w:szCs w:val="26"/>
        </w:rPr>
        <w:t>______________</w:t>
      </w:r>
      <w:r w:rsidRPr="00232FFD">
        <w:rPr>
          <w:sz w:val="26"/>
          <w:szCs w:val="26"/>
        </w:rPr>
        <w:t>_______________</w:t>
      </w:r>
      <w:r w:rsidR="00AB1248">
        <w:rPr>
          <w:sz w:val="26"/>
          <w:szCs w:val="26"/>
        </w:rPr>
        <w:t>,</w:t>
      </w:r>
      <w:r w:rsidRPr="00232FFD">
        <w:rPr>
          <w:sz w:val="26"/>
          <w:szCs w:val="26"/>
        </w:rPr>
        <w:t xml:space="preserve"> </w:t>
      </w:r>
    </w:p>
    <w:p w:rsidR="00C75561" w:rsidRPr="00232FFD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</w:t>
      </w:r>
      <w:r w:rsidR="00C75561" w:rsidRPr="00F84FA7">
        <w:rPr>
          <w:i/>
          <w:iCs/>
          <w:sz w:val="14"/>
          <w:szCs w:val="14"/>
        </w:rPr>
        <w:t>(наименование РИД)</w:t>
      </w:r>
    </w:p>
    <w:p w:rsidR="00C75561" w:rsidRDefault="00C75561" w:rsidP="00C75561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 xml:space="preserve">в </w:t>
      </w:r>
      <w:proofErr w:type="gramStart"/>
      <w:r w:rsidRPr="00232FFD">
        <w:rPr>
          <w:sz w:val="26"/>
          <w:szCs w:val="26"/>
        </w:rPr>
        <w:t>отношении</w:t>
      </w:r>
      <w:proofErr w:type="gramEnd"/>
      <w:r w:rsidRPr="00232FFD">
        <w:rPr>
          <w:sz w:val="26"/>
          <w:szCs w:val="26"/>
        </w:rPr>
        <w:t xml:space="preserve"> которого возможна правовая охрана.</w:t>
      </w:r>
    </w:p>
    <w:p w:rsidR="00F84FA7" w:rsidRPr="00232FFD" w:rsidRDefault="00F84FA7" w:rsidP="00F84FA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Авторы РИД ________________________________________________________</w:t>
      </w:r>
    </w:p>
    <w:p w:rsidR="00F84FA7" w:rsidRDefault="00F84FA7" w:rsidP="00F84FA7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ФИО, должность</w:t>
      </w:r>
    </w:p>
    <w:p w:rsidR="00F84FA7" w:rsidRPr="00232FFD" w:rsidRDefault="00F84FA7" w:rsidP="00F84FA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232FF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</w:t>
      </w:r>
    </w:p>
    <w:p w:rsidR="00F84FA7" w:rsidRPr="00232FFD" w:rsidRDefault="00F84FA7" w:rsidP="00F84FA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232FF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</w:t>
      </w:r>
    </w:p>
    <w:p w:rsidR="00F84FA7" w:rsidRDefault="00F84FA7" w:rsidP="00F84FA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232FF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</w:t>
      </w:r>
      <w:r w:rsidR="00AB1248">
        <w:rPr>
          <w:sz w:val="26"/>
          <w:szCs w:val="26"/>
        </w:rPr>
        <w:t>.</w:t>
      </w:r>
    </w:p>
    <w:p w:rsidR="00F84FA7" w:rsidRPr="00232FFD" w:rsidRDefault="00F84FA7" w:rsidP="00F84FA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C75561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Наименование и номер (шифр) проекта, программы или задания НИР (ОКР),</w:t>
      </w:r>
      <w:r>
        <w:rPr>
          <w:sz w:val="26"/>
          <w:szCs w:val="26"/>
        </w:rPr>
        <w:t xml:space="preserve"> </w:t>
      </w:r>
      <w:r w:rsidRPr="00232FFD">
        <w:rPr>
          <w:sz w:val="26"/>
          <w:szCs w:val="26"/>
        </w:rPr>
        <w:t>гранта, договора, заказа, государственного или муниципального контракта,</w:t>
      </w:r>
      <w:r>
        <w:rPr>
          <w:sz w:val="26"/>
          <w:szCs w:val="26"/>
        </w:rPr>
        <w:t xml:space="preserve"> </w:t>
      </w:r>
      <w:r w:rsidRPr="00232FFD">
        <w:rPr>
          <w:sz w:val="26"/>
          <w:szCs w:val="26"/>
        </w:rPr>
        <w:t>при выполнении которого создан указанный результат</w:t>
      </w:r>
      <w:r>
        <w:rPr>
          <w:sz w:val="26"/>
          <w:szCs w:val="26"/>
        </w:rPr>
        <w:t>:</w:t>
      </w:r>
    </w:p>
    <w:p w:rsidR="00C75561" w:rsidRPr="00232FFD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Pr="00232FFD">
        <w:rPr>
          <w:sz w:val="26"/>
          <w:szCs w:val="26"/>
        </w:rPr>
        <w:t>___________________</w:t>
      </w:r>
      <w:r>
        <w:rPr>
          <w:sz w:val="26"/>
          <w:szCs w:val="26"/>
        </w:rPr>
        <w:t>________</w:t>
      </w:r>
    </w:p>
    <w:p w:rsidR="00C75561" w:rsidRPr="00232FFD" w:rsidRDefault="00C75561" w:rsidP="00C75561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  <w:r w:rsidR="00F84FA7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заявку на государственную регистрацию </w:t>
      </w:r>
      <w:r w:rsidR="00AB1248">
        <w:rPr>
          <w:sz w:val="26"/>
          <w:szCs w:val="26"/>
        </w:rPr>
        <w:t xml:space="preserve">РИД </w:t>
      </w:r>
      <w:r>
        <w:rPr>
          <w:sz w:val="26"/>
          <w:szCs w:val="26"/>
        </w:rPr>
        <w:t>в Ро</w:t>
      </w:r>
      <w:r w:rsidR="00AB1248">
        <w:rPr>
          <w:sz w:val="26"/>
          <w:szCs w:val="26"/>
        </w:rPr>
        <w:t>спатенте</w:t>
      </w:r>
      <w:r>
        <w:rPr>
          <w:sz w:val="26"/>
          <w:szCs w:val="26"/>
        </w:rPr>
        <w:t>.</w:t>
      </w: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561" w:rsidRPr="00232FFD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Приложение:</w:t>
      </w:r>
    </w:p>
    <w:p w:rsidR="00C75561" w:rsidRDefault="00F84FA7" w:rsidP="00C755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РИД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 форме заявления на государственную регистрацию</w:t>
      </w:r>
      <w:r w:rsidRPr="00DF1F83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требованиями Роспатента)</w:t>
      </w:r>
      <w:r w:rsidR="00C75561" w:rsidRPr="00232FFD">
        <w:rPr>
          <w:sz w:val="26"/>
          <w:szCs w:val="26"/>
        </w:rPr>
        <w:t>.</w:t>
      </w:r>
    </w:p>
    <w:p w:rsidR="00C75561" w:rsidRPr="00232FFD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561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FA7" w:rsidRDefault="00F84FA7" w:rsidP="00F84F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>отделом</w:t>
      </w:r>
      <w:r w:rsidRPr="00232FFD">
        <w:rPr>
          <w:sz w:val="26"/>
          <w:szCs w:val="26"/>
        </w:rPr>
        <w:t xml:space="preserve"> №__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4FA7" w:rsidRPr="00F84FA7" w:rsidRDefault="00F84FA7" w:rsidP="00F84FA7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26"/>
          <w:szCs w:val="26"/>
        </w:rPr>
        <w:t xml:space="preserve">  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(подпись)                    </w:t>
      </w:r>
      <w:r>
        <w:rPr>
          <w:i/>
          <w:iCs/>
          <w:sz w:val="14"/>
          <w:szCs w:val="14"/>
        </w:rPr>
        <w:t xml:space="preserve">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                        ФИО</w:t>
      </w:r>
    </w:p>
    <w:p w:rsidR="00F84FA7" w:rsidRPr="00232FFD" w:rsidRDefault="00F84FA7" w:rsidP="00F84F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«__» ______</w:t>
      </w:r>
      <w:r>
        <w:rPr>
          <w:sz w:val="26"/>
          <w:szCs w:val="26"/>
        </w:rPr>
        <w:t>__</w:t>
      </w:r>
      <w:r w:rsidRPr="00232FFD">
        <w:rPr>
          <w:sz w:val="26"/>
          <w:szCs w:val="26"/>
        </w:rPr>
        <w:t>__20__г.</w:t>
      </w: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561" w:rsidRPr="00232FFD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FFD">
        <w:rPr>
          <w:sz w:val="26"/>
          <w:szCs w:val="26"/>
        </w:rPr>
        <w:t>Согласовано:</w:t>
      </w: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4FA7" w:rsidRPr="00F84FA7" w:rsidRDefault="00F84FA7" w:rsidP="00F84FA7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26"/>
          <w:szCs w:val="26"/>
        </w:rPr>
        <w:t xml:space="preserve">  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(подпись)                    </w:t>
      </w:r>
      <w:r>
        <w:rPr>
          <w:i/>
          <w:iCs/>
          <w:sz w:val="14"/>
          <w:szCs w:val="14"/>
        </w:rPr>
        <w:t xml:space="preserve">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                        ФИО</w:t>
      </w:r>
    </w:p>
    <w:p w:rsidR="00F84FA7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561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FA7" w:rsidRPr="00232FFD" w:rsidRDefault="00F84FA7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Юрисконсульт</w:t>
      </w:r>
    </w:p>
    <w:p w:rsidR="00F84FA7" w:rsidRPr="00F84FA7" w:rsidRDefault="00F84FA7" w:rsidP="00F84FA7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26"/>
          <w:szCs w:val="26"/>
        </w:rPr>
        <w:t xml:space="preserve">  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(подпись)                    </w:t>
      </w:r>
      <w:r>
        <w:rPr>
          <w:i/>
          <w:iCs/>
          <w:sz w:val="14"/>
          <w:szCs w:val="14"/>
        </w:rPr>
        <w:t xml:space="preserve">                                                                </w:t>
      </w:r>
      <w:r w:rsidRPr="00F84FA7">
        <w:rPr>
          <w:i/>
          <w:iCs/>
          <w:sz w:val="14"/>
          <w:szCs w:val="14"/>
        </w:rPr>
        <w:t xml:space="preserve">                        ФИО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FA7" w:rsidRDefault="00F84FA7" w:rsidP="00C75561">
      <w:pPr>
        <w:autoSpaceDE w:val="0"/>
        <w:autoSpaceDN w:val="0"/>
        <w:adjustRightInd w:val="0"/>
        <w:jc w:val="right"/>
      </w:pPr>
    </w:p>
    <w:p w:rsidR="00F84FA7" w:rsidRDefault="00F84FA7" w:rsidP="00C75561">
      <w:pPr>
        <w:autoSpaceDE w:val="0"/>
        <w:autoSpaceDN w:val="0"/>
        <w:adjustRightInd w:val="0"/>
        <w:jc w:val="right"/>
      </w:pP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3241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0062C3" w:rsidRDefault="000062C3" w:rsidP="000062C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0062C3" w:rsidRPr="00345C32" w:rsidRDefault="000062C3" w:rsidP="000062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5561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5561" w:rsidRPr="003241F3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41F3">
        <w:rPr>
          <w:b/>
          <w:bCs/>
          <w:sz w:val="26"/>
          <w:szCs w:val="26"/>
        </w:rPr>
        <w:t>ДОГОВОР</w:t>
      </w:r>
    </w:p>
    <w:p w:rsidR="00C75561" w:rsidRPr="003241F3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41F3">
        <w:rPr>
          <w:b/>
          <w:bCs/>
          <w:sz w:val="26"/>
          <w:szCs w:val="26"/>
        </w:rPr>
        <w:t xml:space="preserve">о порядке патентования и использования изобретения </w:t>
      </w:r>
      <w:proofErr w:type="gramStart"/>
      <w:r w:rsidRPr="003241F3">
        <w:rPr>
          <w:b/>
          <w:bCs/>
          <w:sz w:val="26"/>
          <w:szCs w:val="26"/>
        </w:rPr>
        <w:t>между</w:t>
      </w:r>
      <w:proofErr w:type="gramEnd"/>
    </w:p>
    <w:p w:rsidR="00C75561" w:rsidRPr="003241F3" w:rsidRDefault="00C75561" w:rsidP="00C75561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proofErr w:type="spellStart"/>
      <w:r w:rsidRPr="003241F3">
        <w:rPr>
          <w:b/>
          <w:bCs/>
          <w:sz w:val="26"/>
          <w:szCs w:val="26"/>
        </w:rPr>
        <w:t>созаявителями</w:t>
      </w:r>
      <w:proofErr w:type="spellEnd"/>
      <w:r w:rsidRPr="003241F3">
        <w:rPr>
          <w:b/>
          <w:bCs/>
          <w:sz w:val="26"/>
          <w:szCs w:val="26"/>
        </w:rPr>
        <w:t xml:space="preserve"> (</w:t>
      </w:r>
      <w:proofErr w:type="spellStart"/>
      <w:r w:rsidRPr="003241F3">
        <w:rPr>
          <w:b/>
          <w:bCs/>
          <w:sz w:val="26"/>
          <w:szCs w:val="26"/>
        </w:rPr>
        <w:t>сопатентообладателями</w:t>
      </w:r>
      <w:proofErr w:type="spellEnd"/>
      <w:r w:rsidRPr="003241F3">
        <w:rPr>
          <w:b/>
          <w:bCs/>
          <w:sz w:val="26"/>
          <w:szCs w:val="26"/>
        </w:rPr>
        <w:t>)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__________ 20__ г.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Pr="003241F3">
        <w:rPr>
          <w:i/>
          <w:iCs/>
          <w:sz w:val="20"/>
          <w:szCs w:val="20"/>
        </w:rPr>
        <w:t xml:space="preserve">(название Института) </w:t>
      </w:r>
      <w:r w:rsidRPr="003241F3">
        <w:rPr>
          <w:sz w:val="28"/>
          <w:szCs w:val="28"/>
        </w:rPr>
        <w:t>в</w:t>
      </w:r>
      <w:r>
        <w:rPr>
          <w:sz w:val="28"/>
          <w:szCs w:val="28"/>
        </w:rPr>
        <w:t xml:space="preserve"> лице 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действующего на основании___________ и _______________________ в лице _______________, действующего на основании _____________, вместе именуемые в дальнейшем «Стороны», заключили нижеследующий Договор. Стороны осуществляют совместные действия по оформлению и подаче заявки на получение патента, оплате пошлин и других значимых действий, а также дальнейшего использования объекта интеллектуальной собственности (ОИС) «__________________________________________________________________________________________________________________________________»,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созданного в результате выполнения договора (государственного контракта) ________________________________________.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связи с этим Стороны договорились о следующем: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Делопроизводство по оформлению заявки на патентование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указанного ОИС берет (берут) на себя: ________________________________ __________________________________________________________________.</w:t>
      </w:r>
      <w:proofErr w:type="gramEnd"/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Расходы на патентование (в целом, либо по каждому из его этапов), включая оплату пошлин, почтовые расходы, распределяются между Сторонами следующим образом</w:t>
      </w:r>
      <w:proofErr w:type="gramStart"/>
      <w:r>
        <w:rPr>
          <w:sz w:val="28"/>
          <w:szCs w:val="28"/>
        </w:rPr>
        <w:t>:</w:t>
      </w:r>
      <w:proofErr w:type="gramEnd"/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 - ___ %;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 - ___ %.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Каждая из Сторон имеет право использовать изобретение </w:t>
      </w:r>
      <w:proofErr w:type="gramStart"/>
      <w:r>
        <w:rPr>
          <w:sz w:val="28"/>
          <w:szCs w:val="28"/>
        </w:rPr>
        <w:t>для собственных нужд в соответствии с действующим законодательством РФ без каких-либо ограничений со стороны</w:t>
      </w:r>
      <w:proofErr w:type="gramEnd"/>
      <w:r>
        <w:rPr>
          <w:sz w:val="28"/>
          <w:szCs w:val="28"/>
        </w:rPr>
        <w:t xml:space="preserve"> других </w:t>
      </w:r>
      <w:proofErr w:type="spellStart"/>
      <w:r>
        <w:rPr>
          <w:sz w:val="28"/>
          <w:szCs w:val="28"/>
        </w:rPr>
        <w:t>сопатентообладателей</w:t>
      </w:r>
      <w:proofErr w:type="spellEnd"/>
      <w:r>
        <w:rPr>
          <w:sz w:val="28"/>
          <w:szCs w:val="28"/>
        </w:rPr>
        <w:t>.</w:t>
      </w:r>
    </w:p>
    <w:p w:rsidR="00C75561" w:rsidRPr="003241F3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Коммерческая реализация </w:t>
      </w:r>
      <w:proofErr w:type="gramStart"/>
      <w:r>
        <w:rPr>
          <w:sz w:val="28"/>
          <w:szCs w:val="28"/>
        </w:rPr>
        <w:t xml:space="preserve">продукции, полученной в результате </w:t>
      </w:r>
      <w:r w:rsidRPr="003241F3">
        <w:rPr>
          <w:sz w:val="28"/>
          <w:szCs w:val="28"/>
        </w:rPr>
        <w:t>использования ОИС осуществляется</w:t>
      </w:r>
      <w:proofErr w:type="gramEnd"/>
      <w:r w:rsidRPr="003241F3">
        <w:rPr>
          <w:sz w:val="28"/>
          <w:szCs w:val="28"/>
        </w:rPr>
        <w:t xml:space="preserve"> 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241F3">
        <w:rPr>
          <w:sz w:val="28"/>
          <w:szCs w:val="28"/>
        </w:rPr>
        <w:t xml:space="preserve">______________________________________ </w:t>
      </w:r>
      <w:r w:rsidRPr="003241F3">
        <w:rPr>
          <w:i/>
          <w:iCs/>
          <w:sz w:val="20"/>
          <w:szCs w:val="20"/>
        </w:rPr>
        <w:t>(с согласия всех Сторон или в ином порядке)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241F3">
        <w:rPr>
          <w:sz w:val="28"/>
          <w:szCs w:val="28"/>
        </w:rPr>
        <w:t xml:space="preserve">5. </w:t>
      </w:r>
      <w:proofErr w:type="gramStart"/>
      <w:r w:rsidRPr="003241F3">
        <w:rPr>
          <w:sz w:val="28"/>
          <w:szCs w:val="28"/>
        </w:rPr>
        <w:t>Решения о распоряжении исключительным правом (заключение</w:t>
      </w:r>
      <w:r>
        <w:rPr>
          <w:sz w:val="28"/>
          <w:szCs w:val="28"/>
        </w:rPr>
        <w:t xml:space="preserve"> лицензионного договора, договора отчуждения исключительного права на ОИС</w:t>
      </w:r>
      <w:r w:rsidRPr="003241F3">
        <w:rPr>
          <w:sz w:val="28"/>
          <w:szCs w:val="28"/>
        </w:rPr>
        <w:t xml:space="preserve">) ______________________________________ </w:t>
      </w:r>
      <w:r w:rsidRPr="003241F3">
        <w:rPr>
          <w:i/>
          <w:iCs/>
          <w:sz w:val="20"/>
          <w:szCs w:val="20"/>
        </w:rPr>
        <w:t>(принимаются Сторонами</w:t>
      </w:r>
      <w:proofErr w:type="gramEnd"/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241F3">
        <w:rPr>
          <w:i/>
          <w:iCs/>
          <w:sz w:val="20"/>
          <w:szCs w:val="20"/>
        </w:rPr>
        <w:t>совместно или в ином порядке)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6. Распределение доходов от распоряжения исключительными правами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на ОИС</w:t>
      </w:r>
      <w:proofErr w:type="gramStart"/>
      <w:r w:rsidRPr="003241F3">
        <w:rPr>
          <w:sz w:val="28"/>
          <w:szCs w:val="28"/>
        </w:rPr>
        <w:t>:</w:t>
      </w:r>
      <w:proofErr w:type="gramEnd"/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>________________________________</w:t>
      </w:r>
      <w:r w:rsidRPr="003241F3">
        <w:rPr>
          <w:i/>
          <w:iCs/>
          <w:sz w:val="20"/>
          <w:szCs w:val="20"/>
        </w:rPr>
        <w:t xml:space="preserve"> </w:t>
      </w:r>
      <w:r w:rsidRPr="003241F3">
        <w:rPr>
          <w:sz w:val="28"/>
          <w:szCs w:val="28"/>
        </w:rPr>
        <w:t>- ___ %</w:t>
      </w:r>
      <w:r>
        <w:rPr>
          <w:sz w:val="28"/>
          <w:szCs w:val="28"/>
        </w:rPr>
        <w:t>;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>________________________________</w:t>
      </w:r>
      <w:r w:rsidRPr="003241F3">
        <w:rPr>
          <w:i/>
          <w:iCs/>
          <w:sz w:val="20"/>
          <w:szCs w:val="20"/>
        </w:rPr>
        <w:t xml:space="preserve"> </w:t>
      </w:r>
      <w:r w:rsidRPr="003241F3">
        <w:rPr>
          <w:sz w:val="28"/>
          <w:szCs w:val="28"/>
        </w:rPr>
        <w:t>- ___ %.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lastRenderedPageBreak/>
        <w:t>7. Каждая из Сторон, осуществляющая рекламно-коммерческую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проработку конечного продукта, содержащего предмет данного ОИС,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 xml:space="preserve">обязана указывать в рекламе наименования всех </w:t>
      </w:r>
      <w:proofErr w:type="spellStart"/>
      <w:r w:rsidRPr="003241F3">
        <w:rPr>
          <w:sz w:val="28"/>
          <w:szCs w:val="28"/>
        </w:rPr>
        <w:t>патентообладателей</w:t>
      </w:r>
      <w:proofErr w:type="spellEnd"/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(Сторон).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8. Решение об отзыве заявки на изобретение, о досрочном прекращении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действия патента принимается на основании совместного решения Сторон и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оформляется в виде дополнения к настоящему Договору.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9. Стороны берут на себя обязательства по обеспечению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 xml:space="preserve">конфиденциальности полученных друг от друга сведений, относящихся </w:t>
      </w:r>
      <w:proofErr w:type="gramStart"/>
      <w:r w:rsidRPr="003241F3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данному ОИС до официальной публикации сведений о нем и примут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необходимые меры для предотвращения разглашения этих сведений или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ознакомления с ними третьих лиц без взаимной договоренности.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10. В случае нарушения исключительного права на использование ОИС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третьими лицами Стороны обязуются незамедлительно предпринять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совместные действия для предотвращения противоправных действий.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11. Вознаграждения авторам ОИС при получении патента, получения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доходов от использования ОИС или распоряжения исключительным правом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на ОИС выплачиваются каждой из Сторон самостоятельно в соответствии с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действующим законодательством РФ и соглашениями с авторами,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являющимися работниками соответствующей Стороны.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12. В случае возникновения споров при невозможности их разрешения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путем переговоров между Сторонами они должны разрешаться в</w:t>
      </w:r>
      <w:r>
        <w:rPr>
          <w:sz w:val="28"/>
          <w:szCs w:val="28"/>
        </w:rPr>
        <w:t xml:space="preserve"> </w:t>
      </w:r>
      <w:r w:rsidRPr="003241F3">
        <w:rPr>
          <w:sz w:val="28"/>
          <w:szCs w:val="28"/>
        </w:rPr>
        <w:t>соответствии с действующим законодательством.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13. Дополнительные условия: ____________________________</w:t>
      </w:r>
      <w:r>
        <w:rPr>
          <w:sz w:val="28"/>
          <w:szCs w:val="28"/>
        </w:rPr>
        <w:t>___</w:t>
      </w:r>
      <w:r w:rsidRPr="003241F3">
        <w:rPr>
          <w:sz w:val="28"/>
          <w:szCs w:val="28"/>
        </w:rPr>
        <w:t>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Наименования, юридические адреса, реквизиты Сторон: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Подписи уполномоченных представителей Сторон: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Pr="003241F3" w:rsidRDefault="00C75561" w:rsidP="00C755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41F3">
        <w:rPr>
          <w:sz w:val="28"/>
          <w:szCs w:val="28"/>
        </w:rPr>
        <w:t>__________________________________________________________________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BF561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0062C3" w:rsidRDefault="000062C3" w:rsidP="000062C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0062C3" w:rsidRPr="00345C32" w:rsidRDefault="000062C3" w:rsidP="000062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75561" w:rsidRPr="00BF5610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5561" w:rsidRPr="00BF5610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5610">
        <w:rPr>
          <w:b/>
          <w:bCs/>
          <w:sz w:val="28"/>
          <w:szCs w:val="28"/>
        </w:rPr>
        <w:t>ПРИКАЗ</w:t>
      </w: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232FFD">
        <w:rPr>
          <w:sz w:val="26"/>
          <w:szCs w:val="26"/>
        </w:rPr>
        <w:t>«__» ______</w:t>
      </w:r>
      <w:r>
        <w:rPr>
          <w:sz w:val="26"/>
          <w:szCs w:val="26"/>
        </w:rPr>
        <w:t>__</w:t>
      </w:r>
      <w:r w:rsidRPr="00232FFD">
        <w:rPr>
          <w:sz w:val="26"/>
          <w:szCs w:val="26"/>
        </w:rPr>
        <w:t>__20__г.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BF5610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______</w:t>
      </w:r>
    </w:p>
    <w:p w:rsidR="00C75561" w:rsidRPr="00BF5610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Pr="00BF5610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BF5610">
        <w:rPr>
          <w:sz w:val="28"/>
          <w:szCs w:val="28"/>
        </w:rPr>
        <w:t>┌</w:t>
      </w:r>
      <w:r>
        <w:rPr>
          <w:sz w:val="28"/>
          <w:szCs w:val="28"/>
        </w:rPr>
        <w:t xml:space="preserve">                                            </w:t>
      </w:r>
      <w:r w:rsidRPr="00BF5610">
        <w:rPr>
          <w:sz w:val="28"/>
          <w:szCs w:val="28"/>
        </w:rPr>
        <w:t xml:space="preserve"> ┐</w:t>
      </w: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610">
        <w:rPr>
          <w:sz w:val="28"/>
          <w:szCs w:val="28"/>
        </w:rPr>
        <w:t>Об установлении режима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610">
        <w:rPr>
          <w:sz w:val="28"/>
          <w:szCs w:val="28"/>
        </w:rPr>
        <w:t>коммерческой тайны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227D6E" w:rsidRDefault="00C75561" w:rsidP="00C7556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F5610">
        <w:rPr>
          <w:sz w:val="28"/>
          <w:szCs w:val="28"/>
        </w:rPr>
        <w:t>В соответствии с п</w:t>
      </w:r>
      <w:r w:rsidRPr="00227D6E">
        <w:rPr>
          <w:sz w:val="28"/>
          <w:szCs w:val="28"/>
        </w:rPr>
        <w:t>. </w:t>
      </w:r>
      <w:r w:rsidR="00227D6E" w:rsidRPr="00227D6E">
        <w:rPr>
          <w:sz w:val="28"/>
          <w:szCs w:val="28"/>
        </w:rPr>
        <w:t>2.6</w:t>
      </w:r>
      <w:r w:rsidRPr="00227D6E">
        <w:rPr>
          <w:sz w:val="28"/>
          <w:szCs w:val="28"/>
        </w:rPr>
        <w:t xml:space="preserve"> </w:t>
      </w:r>
      <w:r w:rsidR="00227D6E" w:rsidRPr="00227D6E">
        <w:rPr>
          <w:sz w:val="28"/>
          <w:szCs w:val="28"/>
        </w:rPr>
        <w:t xml:space="preserve">Положению о порядке осуществления правовой охраны РИД в </w:t>
      </w:r>
      <w:r w:rsidR="00227D6E" w:rsidRPr="00227D6E">
        <w:rPr>
          <w:bCs/>
          <w:sz w:val="28"/>
          <w:szCs w:val="28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610">
        <w:rPr>
          <w:sz w:val="28"/>
          <w:szCs w:val="28"/>
        </w:rPr>
        <w:t>ПРИКАЗЫВАЮ:</w:t>
      </w: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610">
        <w:rPr>
          <w:sz w:val="28"/>
          <w:szCs w:val="28"/>
        </w:rPr>
        <w:t>1. Установить режим коммерческой тайны на полученный результат</w:t>
      </w:r>
      <w:r>
        <w:rPr>
          <w:sz w:val="28"/>
          <w:szCs w:val="28"/>
        </w:rPr>
        <w:t xml:space="preserve"> </w:t>
      </w:r>
      <w:r w:rsidRPr="00BF5610">
        <w:rPr>
          <w:sz w:val="28"/>
          <w:szCs w:val="28"/>
        </w:rPr>
        <w:t>научно-исследовательских работ _</w:t>
      </w:r>
      <w:r>
        <w:rPr>
          <w:sz w:val="28"/>
          <w:szCs w:val="28"/>
        </w:rPr>
        <w:t>_______</w:t>
      </w:r>
      <w:r w:rsidRPr="00BF5610">
        <w:rPr>
          <w:sz w:val="28"/>
          <w:szCs w:val="28"/>
        </w:rPr>
        <w:t>___________________________________</w:t>
      </w:r>
      <w:r w:rsidR="00227D6E">
        <w:rPr>
          <w:sz w:val="28"/>
          <w:szCs w:val="28"/>
        </w:rPr>
        <w:t>_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227D6E">
        <w:rPr>
          <w:i/>
          <w:iCs/>
          <w:sz w:val="14"/>
          <w:szCs w:val="14"/>
        </w:rPr>
        <w:t xml:space="preserve">                                                 </w:t>
      </w:r>
      <w:r w:rsidR="00227D6E" w:rsidRPr="00227D6E">
        <w:rPr>
          <w:i/>
          <w:iCs/>
          <w:sz w:val="14"/>
          <w:szCs w:val="14"/>
        </w:rPr>
        <w:t xml:space="preserve">                         </w:t>
      </w:r>
      <w:r w:rsidRPr="00227D6E">
        <w:rPr>
          <w:i/>
          <w:iCs/>
          <w:sz w:val="14"/>
          <w:szCs w:val="14"/>
        </w:rPr>
        <w:t xml:space="preserve">     (название </w:t>
      </w:r>
      <w:r w:rsidR="00227D6E" w:rsidRPr="00227D6E">
        <w:rPr>
          <w:i/>
          <w:iCs/>
          <w:sz w:val="14"/>
          <w:szCs w:val="14"/>
        </w:rPr>
        <w:t>РИД</w:t>
      </w:r>
      <w:r w:rsidRPr="00227D6E">
        <w:rPr>
          <w:i/>
          <w:iCs/>
          <w:sz w:val="14"/>
          <w:szCs w:val="14"/>
        </w:rPr>
        <w:t>)</w:t>
      </w:r>
    </w:p>
    <w:p w:rsidR="00227D6E" w:rsidRPr="00227D6E" w:rsidRDefault="00227D6E" w:rsidP="00C7556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__________________________________________________________________.</w:t>
      </w: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610">
        <w:rPr>
          <w:sz w:val="28"/>
          <w:szCs w:val="28"/>
        </w:rPr>
        <w:t xml:space="preserve">2. Комиссии по </w:t>
      </w:r>
      <w:r w:rsidR="00227D6E">
        <w:rPr>
          <w:sz w:val="28"/>
          <w:szCs w:val="28"/>
        </w:rPr>
        <w:t>интеллектуальной собственности Института</w:t>
      </w:r>
      <w:r w:rsidRPr="00BF5610">
        <w:rPr>
          <w:sz w:val="28"/>
          <w:szCs w:val="28"/>
        </w:rPr>
        <w:t xml:space="preserve"> провести оценку «ноу-хау» для постановки на баланс в</w:t>
      </w:r>
      <w:r>
        <w:rPr>
          <w:sz w:val="28"/>
          <w:szCs w:val="28"/>
        </w:rPr>
        <w:t xml:space="preserve"> </w:t>
      </w:r>
      <w:r w:rsidRPr="00BF5610">
        <w:rPr>
          <w:sz w:val="28"/>
          <w:szCs w:val="28"/>
        </w:rPr>
        <w:t>качестве нематериального актива.</w:t>
      </w:r>
    </w:p>
    <w:p w:rsidR="00227D6E" w:rsidRDefault="00C75561" w:rsidP="00C75561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BF561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Председателю Комиссии по </w:t>
      </w:r>
      <w:proofErr w:type="spellStart"/>
      <w:proofErr w:type="gramStart"/>
      <w:r w:rsidR="00227D6E" w:rsidRPr="00BF5610">
        <w:rPr>
          <w:sz w:val="28"/>
          <w:szCs w:val="28"/>
        </w:rPr>
        <w:t>по</w:t>
      </w:r>
      <w:proofErr w:type="spellEnd"/>
      <w:proofErr w:type="gramEnd"/>
      <w:r w:rsidR="00227D6E" w:rsidRPr="00BF5610">
        <w:rPr>
          <w:sz w:val="28"/>
          <w:szCs w:val="28"/>
        </w:rPr>
        <w:t xml:space="preserve"> </w:t>
      </w:r>
      <w:r w:rsidR="00227D6E">
        <w:rPr>
          <w:sz w:val="28"/>
          <w:szCs w:val="28"/>
        </w:rPr>
        <w:t>интеллектуальной собственности Института</w:t>
      </w:r>
      <w:r w:rsidRPr="00BF5610">
        <w:rPr>
          <w:sz w:val="28"/>
          <w:szCs w:val="28"/>
        </w:rPr>
        <w:t xml:space="preserve"> выдать</w:t>
      </w:r>
      <w:r>
        <w:rPr>
          <w:sz w:val="28"/>
          <w:szCs w:val="28"/>
        </w:rPr>
        <w:t xml:space="preserve"> </w:t>
      </w:r>
      <w:r w:rsidRPr="00BF5610">
        <w:rPr>
          <w:sz w:val="28"/>
          <w:szCs w:val="28"/>
        </w:rPr>
        <w:t>свидетельство на «ноу-хау» автору (авторам)</w:t>
      </w:r>
      <w:r>
        <w:rPr>
          <w:sz w:val="28"/>
          <w:szCs w:val="28"/>
        </w:rPr>
        <w:t xml:space="preserve"> _______________________</w:t>
      </w:r>
      <w:r w:rsidRPr="00BF5610">
        <w:rPr>
          <w:sz w:val="28"/>
          <w:szCs w:val="28"/>
        </w:rPr>
        <w:t>________________________________</w:t>
      </w:r>
      <w:r w:rsidR="00227D6E">
        <w:rPr>
          <w:sz w:val="28"/>
          <w:szCs w:val="28"/>
        </w:rPr>
        <w:t>___________</w:t>
      </w:r>
      <w:r w:rsidRPr="00BF5610">
        <w:rPr>
          <w:sz w:val="28"/>
          <w:szCs w:val="28"/>
        </w:rPr>
        <w:t xml:space="preserve"> </w:t>
      </w:r>
      <w:r w:rsidRPr="00227D6E">
        <w:rPr>
          <w:i/>
          <w:iCs/>
          <w:sz w:val="14"/>
          <w:szCs w:val="14"/>
        </w:rPr>
        <w:t>(Ф.И.О., должность)</w:t>
      </w:r>
    </w:p>
    <w:p w:rsidR="00C75561" w:rsidRPr="00BF5610" w:rsidRDefault="00227D6E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14"/>
          <w:szCs w:val="14"/>
        </w:rPr>
        <w:t>__________________________________________________________________________________________________________________________________</w:t>
      </w:r>
      <w:r w:rsidR="00C75561" w:rsidRPr="00BF5610">
        <w:rPr>
          <w:sz w:val="28"/>
          <w:szCs w:val="28"/>
        </w:rPr>
        <w:t>.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61" w:rsidRPr="00BF5610" w:rsidRDefault="00C75561" w:rsidP="00C755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5610">
        <w:rPr>
          <w:sz w:val="28"/>
          <w:szCs w:val="28"/>
        </w:rPr>
        <w:t>Директор Института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9D62F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942F75" w:rsidRDefault="00942F75" w:rsidP="00942F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942F75" w:rsidRPr="00345C32" w:rsidRDefault="00942F75" w:rsidP="00942F7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</w:t>
      </w:r>
    </w:p>
    <w:p w:rsidR="00C75561" w:rsidRPr="009D62F6" w:rsidRDefault="00C75561" w:rsidP="00C7556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D62F6">
        <w:rPr>
          <w:i/>
          <w:iCs/>
          <w:sz w:val="20"/>
          <w:szCs w:val="20"/>
        </w:rPr>
        <w:t>(полное наименование Института)</w:t>
      </w:r>
    </w:p>
    <w:p w:rsidR="00C75561" w:rsidRDefault="00C75561" w:rsidP="00C75561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C75561" w:rsidRDefault="00C75561" w:rsidP="00C75561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C75561" w:rsidRDefault="00C75561" w:rsidP="00C75561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C75561" w:rsidRDefault="00C75561" w:rsidP="00C75561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C75561" w:rsidRDefault="00C75561" w:rsidP="00C75561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C75561" w:rsidRPr="009D62F6" w:rsidRDefault="00C75561" w:rsidP="00C755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9D62F6">
        <w:rPr>
          <w:b/>
          <w:bCs/>
          <w:sz w:val="40"/>
          <w:szCs w:val="40"/>
        </w:rPr>
        <w:t>СВИДЕТЕЛЬСТВО</w:t>
      </w:r>
    </w:p>
    <w:p w:rsidR="00C75561" w:rsidRPr="009D62F6" w:rsidRDefault="00C75561" w:rsidP="00C7556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D62F6">
        <w:rPr>
          <w:b/>
          <w:bCs/>
          <w:sz w:val="32"/>
          <w:szCs w:val="32"/>
        </w:rPr>
        <w:t>на «ноу-хау»</w:t>
      </w:r>
    </w:p>
    <w:p w:rsidR="00C75561" w:rsidRPr="009D62F6" w:rsidRDefault="00C75561" w:rsidP="00C7556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D62F6">
        <w:rPr>
          <w:b/>
          <w:bCs/>
          <w:sz w:val="32"/>
          <w:szCs w:val="32"/>
        </w:rPr>
        <w:t>__________________________________________</w:t>
      </w:r>
    </w:p>
    <w:p w:rsidR="00C75561" w:rsidRPr="009D62F6" w:rsidRDefault="00C75561" w:rsidP="00C7556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D62F6">
        <w:rPr>
          <w:i/>
          <w:iCs/>
          <w:sz w:val="20"/>
          <w:szCs w:val="20"/>
        </w:rPr>
        <w:t>№ / название</w:t>
      </w:r>
    </w:p>
    <w:p w:rsidR="00C75561" w:rsidRPr="009D62F6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9D62F6">
        <w:rPr>
          <w:sz w:val="28"/>
          <w:szCs w:val="28"/>
        </w:rPr>
        <w:t>Обладатель «ноу-хау»: ______________________________________</w:t>
      </w:r>
    </w:p>
    <w:p w:rsidR="00C75561" w:rsidRPr="009D62F6" w:rsidRDefault="00C75561" w:rsidP="00C7556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D62F6">
        <w:rPr>
          <w:i/>
          <w:iCs/>
          <w:sz w:val="20"/>
          <w:szCs w:val="20"/>
        </w:rPr>
        <w:t>(полное наименование Института)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</w:p>
    <w:p w:rsidR="00C75561" w:rsidRPr="009D62F6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9D62F6">
        <w:rPr>
          <w:sz w:val="28"/>
          <w:szCs w:val="28"/>
        </w:rPr>
        <w:t>Авто</w:t>
      </w:r>
      <w:proofErr w:type="gramStart"/>
      <w:r w:rsidRPr="009D62F6">
        <w:rPr>
          <w:sz w:val="28"/>
          <w:szCs w:val="28"/>
        </w:rPr>
        <w:t>р(</w:t>
      </w:r>
      <w:proofErr w:type="spellStart"/>
      <w:proofErr w:type="gramEnd"/>
      <w:r w:rsidRPr="009D62F6">
        <w:rPr>
          <w:sz w:val="28"/>
          <w:szCs w:val="28"/>
        </w:rPr>
        <w:t>ы</w:t>
      </w:r>
      <w:proofErr w:type="spellEnd"/>
      <w:r w:rsidRPr="009D62F6">
        <w:rPr>
          <w:sz w:val="28"/>
          <w:szCs w:val="28"/>
        </w:rPr>
        <w:t>): __________________________________________________</w:t>
      </w:r>
    </w:p>
    <w:p w:rsidR="00C75561" w:rsidRPr="009D62F6" w:rsidRDefault="00C75561" w:rsidP="00C7556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D62F6">
        <w:rPr>
          <w:i/>
          <w:iCs/>
          <w:sz w:val="20"/>
          <w:szCs w:val="20"/>
        </w:rPr>
        <w:t>(Ф.И.О.)</w:t>
      </w:r>
    </w:p>
    <w:p w:rsidR="00C75561" w:rsidRPr="009D62F6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9D62F6">
        <w:rPr>
          <w:sz w:val="28"/>
          <w:szCs w:val="28"/>
        </w:rPr>
        <w:t>__________________________________________________</w:t>
      </w:r>
    </w:p>
    <w:p w:rsidR="00C75561" w:rsidRDefault="00C75561" w:rsidP="00C7556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D62F6">
        <w:rPr>
          <w:i/>
          <w:iCs/>
          <w:sz w:val="20"/>
          <w:szCs w:val="20"/>
        </w:rPr>
        <w:t>(Ф.И.О.)</w:t>
      </w:r>
    </w:p>
    <w:p w:rsidR="00C75561" w:rsidRPr="009D62F6" w:rsidRDefault="00C75561" w:rsidP="00C7556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75561" w:rsidRPr="009D62F6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9D62F6">
        <w:rPr>
          <w:sz w:val="28"/>
          <w:szCs w:val="28"/>
        </w:rPr>
        <w:t xml:space="preserve">Приоритет «ноу-хау» от </w:t>
      </w:r>
      <w:r>
        <w:rPr>
          <w:sz w:val="28"/>
          <w:szCs w:val="28"/>
        </w:rPr>
        <w:t>«</w:t>
      </w:r>
      <w:r w:rsidRPr="009D62F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D62F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D62F6">
        <w:rPr>
          <w:sz w:val="28"/>
          <w:szCs w:val="28"/>
        </w:rPr>
        <w:t>________20</w:t>
      </w:r>
      <w:r>
        <w:rPr>
          <w:sz w:val="28"/>
          <w:szCs w:val="28"/>
        </w:rPr>
        <w:t>_</w:t>
      </w:r>
      <w:r w:rsidRPr="009D62F6">
        <w:rPr>
          <w:sz w:val="28"/>
          <w:szCs w:val="28"/>
        </w:rPr>
        <w:t>_г.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</w:p>
    <w:p w:rsidR="00C75561" w:rsidRPr="009D62F6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  <w:r w:rsidRPr="009D62F6">
        <w:rPr>
          <w:sz w:val="28"/>
          <w:szCs w:val="28"/>
        </w:rPr>
        <w:t>Директор Института</w:t>
      </w:r>
    </w:p>
    <w:p w:rsidR="00C75561" w:rsidRDefault="00C75561" w:rsidP="00C75561">
      <w:pPr>
        <w:autoSpaceDE w:val="0"/>
        <w:autoSpaceDN w:val="0"/>
        <w:adjustRightInd w:val="0"/>
        <w:rPr>
          <w:sz w:val="28"/>
          <w:szCs w:val="28"/>
        </w:rPr>
      </w:pPr>
    </w:p>
    <w:p w:rsidR="00C75561" w:rsidRPr="009D62F6" w:rsidRDefault="00C75561" w:rsidP="00C75561">
      <w:pPr>
        <w:autoSpaceDE w:val="0"/>
        <w:autoSpaceDN w:val="0"/>
        <w:adjustRightInd w:val="0"/>
        <w:rPr>
          <w:sz w:val="16"/>
          <w:szCs w:val="16"/>
        </w:rPr>
      </w:pPr>
      <w:r w:rsidRPr="009D62F6">
        <w:rPr>
          <w:sz w:val="16"/>
          <w:szCs w:val="16"/>
        </w:rPr>
        <w:t>МП</w:t>
      </w:r>
    </w:p>
    <w:p w:rsidR="00C75561" w:rsidRDefault="00C75561" w:rsidP="00C755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Pr="009D62F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942F75" w:rsidRDefault="00942F75" w:rsidP="00942F7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942F75" w:rsidRPr="00345C32" w:rsidRDefault="00942F75" w:rsidP="00942F7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C75561" w:rsidRDefault="00C75561" w:rsidP="00C75561">
      <w:pPr>
        <w:autoSpaceDE w:val="0"/>
        <w:autoSpaceDN w:val="0"/>
        <w:adjustRightInd w:val="0"/>
        <w:ind w:firstLine="567"/>
        <w:jc w:val="right"/>
      </w:pPr>
    </w:p>
    <w:p w:rsidR="00C75561" w:rsidRDefault="00C75561" w:rsidP="00C75561">
      <w:pPr>
        <w:autoSpaceDE w:val="0"/>
        <w:autoSpaceDN w:val="0"/>
        <w:adjustRightInd w:val="0"/>
        <w:ind w:firstLine="567"/>
        <w:jc w:val="right"/>
      </w:pPr>
    </w:p>
    <w:p w:rsidR="00C75561" w:rsidRPr="00232FFD" w:rsidRDefault="00C75561" w:rsidP="00C755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C75561" w:rsidRPr="00765145" w:rsidRDefault="00C75561" w:rsidP="00C7556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65145">
        <w:rPr>
          <w:b/>
          <w:sz w:val="28"/>
          <w:szCs w:val="28"/>
        </w:rPr>
        <w:t>определения размеров и сроков выплаты вознаграждений</w:t>
      </w:r>
    </w:p>
    <w:p w:rsidR="00C75561" w:rsidRDefault="00C75561" w:rsidP="00C7556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75561" w:rsidRDefault="00C75561" w:rsidP="00C75561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1. Единовременное авторское поощрительное вознаграждение при получен</w:t>
      </w:r>
      <w:r w:rsidR="007200DB">
        <w:rPr>
          <w:sz w:val="28"/>
          <w:szCs w:val="28"/>
        </w:rPr>
        <w:t xml:space="preserve">ии охранного документа на </w:t>
      </w:r>
      <w:r w:rsidRPr="00CF09F4">
        <w:rPr>
          <w:sz w:val="28"/>
          <w:szCs w:val="28"/>
        </w:rPr>
        <w:t xml:space="preserve">ОИС </w:t>
      </w:r>
      <w:r>
        <w:rPr>
          <w:sz w:val="28"/>
          <w:szCs w:val="28"/>
        </w:rPr>
        <w:t>выплачивается авторам в равных долях.</w:t>
      </w:r>
      <w:r w:rsidR="00942F75">
        <w:rPr>
          <w:sz w:val="28"/>
          <w:szCs w:val="28"/>
        </w:rPr>
        <w:t xml:space="preserve"> Величина устанавливается в каждом календарном году</w:t>
      </w:r>
      <w:r>
        <w:rPr>
          <w:sz w:val="28"/>
          <w:szCs w:val="28"/>
        </w:rPr>
        <w:t xml:space="preserve"> </w:t>
      </w:r>
      <w:r w:rsidR="00942F75">
        <w:rPr>
          <w:sz w:val="28"/>
          <w:szCs w:val="28"/>
        </w:rPr>
        <w:t>отдельным приказом Директора Института.</w:t>
      </w:r>
    </w:p>
    <w:p w:rsidR="00C75561" w:rsidRDefault="00C75561" w:rsidP="00C75561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Вознаграждение авторам за использование ОИС (продажу лицензии) выплачивается в размере не менее 15 % от прибыли, ежегодно получаемой Институтом, от его использования. Конкретный размер вознаграждения и порядок его выплаты определяется приказом Директора Института.</w:t>
      </w:r>
    </w:p>
    <w:p w:rsidR="00C75561" w:rsidRPr="00CF09F4" w:rsidRDefault="00942F75" w:rsidP="00C75561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Вознаграждение за содействие, </w:t>
      </w:r>
      <w:r w:rsidR="00C75561">
        <w:rPr>
          <w:sz w:val="28"/>
          <w:szCs w:val="28"/>
        </w:rPr>
        <w:t>использованию ОИС, реализации лицензионных договоров на передачу неисключительных прав на ОИС и порядок его выплаты устанавливается отдельным приказом Директора Института. Размер вознаграждения рассчитывается по итогам каждого года и не зависит от числа содействовавших лиц. Для лиц, не являющихся сотрудниками Института, размер и порядок выплаты этого вознаграждения определяется заключаемым договором.</w:t>
      </w:r>
    </w:p>
    <w:p w:rsidR="00C75561" w:rsidRDefault="00C75561" w:rsidP="00C75561">
      <w:pPr>
        <w:autoSpaceDE w:val="0"/>
        <w:autoSpaceDN w:val="0"/>
        <w:adjustRightInd w:val="0"/>
        <w:spacing w:after="120"/>
        <w:ind w:firstLine="567"/>
        <w:jc w:val="right"/>
      </w:pPr>
    </w:p>
    <w:p w:rsidR="00DD65E2" w:rsidRDefault="00C75561" w:rsidP="00DD65E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 w:rsidR="00DD65E2" w:rsidRPr="009D62F6">
        <w:rPr>
          <w:sz w:val="20"/>
          <w:szCs w:val="20"/>
        </w:rPr>
        <w:lastRenderedPageBreak/>
        <w:t xml:space="preserve">Приложение </w:t>
      </w:r>
      <w:r w:rsidR="00DD65E2">
        <w:rPr>
          <w:sz w:val="20"/>
          <w:szCs w:val="20"/>
        </w:rPr>
        <w:t>6</w:t>
      </w:r>
    </w:p>
    <w:p w:rsidR="00DD65E2" w:rsidRDefault="00DD65E2" w:rsidP="00DD65E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DD65E2" w:rsidRPr="00345C32" w:rsidRDefault="00DD65E2" w:rsidP="00DD65E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C75561" w:rsidRDefault="00C75561" w:rsidP="00DD65E2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C75561" w:rsidRPr="00B1701A" w:rsidRDefault="00C75561" w:rsidP="00C755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75561" w:rsidRPr="00345C32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C32">
        <w:rPr>
          <w:b/>
          <w:bCs/>
          <w:sz w:val="28"/>
          <w:szCs w:val="28"/>
        </w:rPr>
        <w:t>МЕТОДИКА</w:t>
      </w:r>
    </w:p>
    <w:p w:rsidR="00C75561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C32">
        <w:rPr>
          <w:b/>
          <w:bCs/>
          <w:sz w:val="28"/>
          <w:szCs w:val="28"/>
        </w:rPr>
        <w:t xml:space="preserve">оценки результатов интеллектуальной деятельности при постановке </w:t>
      </w:r>
    </w:p>
    <w:p w:rsidR="00C75561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C32">
        <w:rPr>
          <w:b/>
          <w:bCs/>
          <w:sz w:val="28"/>
          <w:szCs w:val="28"/>
        </w:rPr>
        <w:t>на баланс в качестве нематериальных активов</w:t>
      </w:r>
    </w:p>
    <w:p w:rsidR="00C75561" w:rsidRPr="00345C32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5561" w:rsidRPr="00345C32" w:rsidRDefault="00C75561" w:rsidP="00C755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5561" w:rsidRPr="00345C32" w:rsidRDefault="00C75561" w:rsidP="00C7556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345C32">
        <w:rPr>
          <w:sz w:val="28"/>
          <w:szCs w:val="28"/>
        </w:rPr>
        <w:t>1. При постановке на баланс результатов интеллектуальной деятельности, зарегистрированных в установленном порядке, их стоимость определяется в объеме фактических затрат Института, произведенных для получения охранных документов.</w:t>
      </w:r>
    </w:p>
    <w:p w:rsidR="00C75561" w:rsidRDefault="00C75561" w:rsidP="00C7556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345C32">
        <w:rPr>
          <w:sz w:val="28"/>
          <w:szCs w:val="28"/>
        </w:rPr>
        <w:t xml:space="preserve">2. Постановку на </w:t>
      </w:r>
      <w:r>
        <w:rPr>
          <w:sz w:val="28"/>
          <w:szCs w:val="28"/>
        </w:rPr>
        <w:t>баланс</w:t>
      </w:r>
      <w:r w:rsidRPr="00345C32">
        <w:rPr>
          <w:sz w:val="28"/>
          <w:szCs w:val="28"/>
        </w:rPr>
        <w:t xml:space="preserve"> осуществляет бухгалтерия по представлению охранных документов.</w:t>
      </w:r>
    </w:p>
    <w:p w:rsidR="005C55D4" w:rsidRDefault="005C55D4">
      <w:pPr>
        <w:spacing w:after="200" w:line="276" w:lineRule="auto"/>
      </w:pPr>
      <w:r>
        <w:br w:type="page"/>
      </w:r>
    </w:p>
    <w:p w:rsidR="005C55D4" w:rsidRDefault="005C55D4" w:rsidP="005C55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D62F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5C55D4" w:rsidRDefault="005C55D4" w:rsidP="005C55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45C32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 xml:space="preserve">порядке осуществления </w:t>
      </w:r>
    </w:p>
    <w:p w:rsidR="005C55D4" w:rsidRPr="00345C32" w:rsidRDefault="005C55D4" w:rsidP="005C55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правовой охраны РИД в </w:t>
      </w:r>
      <w:r>
        <w:rPr>
          <w:bCs/>
          <w:sz w:val="20"/>
          <w:szCs w:val="20"/>
        </w:rPr>
        <w:t>ИВМ СО РАН</w:t>
      </w: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</w:p>
    <w:p w:rsidR="001B0420" w:rsidRDefault="005C55D4" w:rsidP="005C55D4">
      <w:pPr>
        <w:jc w:val="center"/>
        <w:rPr>
          <w:b/>
          <w:sz w:val="28"/>
          <w:szCs w:val="28"/>
        </w:rPr>
      </w:pPr>
      <w:r w:rsidRPr="005C55D4">
        <w:rPr>
          <w:b/>
          <w:sz w:val="28"/>
          <w:szCs w:val="28"/>
        </w:rPr>
        <w:t>Список</w:t>
      </w:r>
      <w:r w:rsidR="001B0420">
        <w:rPr>
          <w:b/>
          <w:sz w:val="28"/>
          <w:szCs w:val="28"/>
        </w:rPr>
        <w:t xml:space="preserve"> </w:t>
      </w:r>
      <w:r w:rsidRPr="005C55D4">
        <w:rPr>
          <w:b/>
          <w:sz w:val="28"/>
          <w:szCs w:val="28"/>
        </w:rPr>
        <w:t xml:space="preserve">атрибутов ОИС, </w:t>
      </w: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  <w:proofErr w:type="gramStart"/>
      <w:r w:rsidRPr="005C55D4">
        <w:rPr>
          <w:b/>
          <w:sz w:val="28"/>
          <w:szCs w:val="28"/>
        </w:rPr>
        <w:t>представляемых</w:t>
      </w:r>
      <w:proofErr w:type="gramEnd"/>
      <w:r w:rsidRPr="005C55D4">
        <w:rPr>
          <w:b/>
          <w:sz w:val="28"/>
          <w:szCs w:val="28"/>
        </w:rPr>
        <w:t xml:space="preserve"> для хранения </w:t>
      </w: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  <w:r w:rsidRPr="005C55D4">
        <w:rPr>
          <w:b/>
          <w:sz w:val="28"/>
          <w:szCs w:val="28"/>
        </w:rPr>
        <w:t xml:space="preserve">в Комиссию по интеллектуальной собственности Института </w:t>
      </w: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</w:p>
    <w:p w:rsidR="005C55D4" w:rsidRPr="005C55D4" w:rsidRDefault="005C55D4" w:rsidP="005C55D4">
      <w:pPr>
        <w:jc w:val="center"/>
        <w:rPr>
          <w:b/>
          <w:sz w:val="28"/>
          <w:szCs w:val="28"/>
        </w:rPr>
      </w:pPr>
    </w:p>
    <w:p w:rsidR="005C55D4" w:rsidRPr="005C55D4" w:rsidRDefault="005C55D4" w:rsidP="005C55D4">
      <w:pPr>
        <w:jc w:val="both"/>
        <w:rPr>
          <w:b/>
          <w:sz w:val="28"/>
          <w:szCs w:val="28"/>
        </w:rPr>
      </w:pPr>
      <w:r w:rsidRPr="005C55D4">
        <w:rPr>
          <w:b/>
          <w:sz w:val="28"/>
          <w:szCs w:val="28"/>
        </w:rPr>
        <w:t>По зарегистрированным программам для ЭВМ.</w:t>
      </w:r>
    </w:p>
    <w:p w:rsidR="005C55D4" w:rsidRPr="005C55D4" w:rsidRDefault="005C55D4" w:rsidP="005C55D4">
      <w:pPr>
        <w:spacing w:after="200"/>
        <w:jc w:val="both"/>
        <w:rPr>
          <w:sz w:val="28"/>
          <w:szCs w:val="28"/>
        </w:rPr>
      </w:pPr>
      <w:r w:rsidRPr="005C55D4">
        <w:rPr>
          <w:sz w:val="28"/>
          <w:szCs w:val="28"/>
        </w:rPr>
        <w:t>Отдельно для каждой единицы (программы для ЭВМ), зарегистрированной в Роспатенте, в отдельном (пластиковом) файле представляются:</w:t>
      </w:r>
    </w:p>
    <w:p w:rsidR="005C55D4" w:rsidRPr="005C55D4" w:rsidRDefault="005C55D4" w:rsidP="005C55D4">
      <w:pPr>
        <w:pStyle w:val="a7"/>
        <w:spacing w:before="0" w:beforeAutospacing="0" w:after="0" w:afterAutospacing="0"/>
        <w:ind w:left="502" w:hanging="360"/>
        <w:contextualSpacing/>
        <w:jc w:val="both"/>
        <w:rPr>
          <w:sz w:val="28"/>
          <w:szCs w:val="28"/>
        </w:rPr>
      </w:pPr>
      <w:r w:rsidRPr="005C55D4">
        <w:rPr>
          <w:sz w:val="28"/>
          <w:szCs w:val="28"/>
        </w:rPr>
        <w:t xml:space="preserve">1) в распечатанном виде </w:t>
      </w:r>
      <w:r w:rsidRPr="005C55D4">
        <w:rPr>
          <w:sz w:val="28"/>
          <w:szCs w:val="28"/>
        </w:rPr>
        <w:noBreakHyphen/>
        <w:t xml:space="preserve"> заявление на </w:t>
      </w:r>
      <w:proofErr w:type="spellStart"/>
      <w:r w:rsidRPr="005C55D4">
        <w:rPr>
          <w:sz w:val="28"/>
          <w:szCs w:val="28"/>
        </w:rPr>
        <w:t>госрегистрацию</w:t>
      </w:r>
      <w:proofErr w:type="spellEnd"/>
      <w:r w:rsidRPr="005C55D4">
        <w:rPr>
          <w:sz w:val="28"/>
          <w:szCs w:val="28"/>
        </w:rPr>
        <w:t xml:space="preserve"> (формы “РП” и “РП/</w:t>
      </w:r>
      <w:proofErr w:type="spellStart"/>
      <w:proofErr w:type="gramStart"/>
      <w:r w:rsidRPr="005C55D4">
        <w:rPr>
          <w:sz w:val="28"/>
          <w:szCs w:val="28"/>
        </w:rPr>
        <w:t>доп</w:t>
      </w:r>
      <w:proofErr w:type="spellEnd"/>
      <w:proofErr w:type="gramEnd"/>
      <w:r w:rsidRPr="005C55D4">
        <w:rPr>
          <w:sz w:val="28"/>
          <w:szCs w:val="28"/>
        </w:rPr>
        <w:t xml:space="preserve">”), реферат, копию свидетельства о регистрации (если в процессе регистрации вносились изменения в документы, отправленные в ФИПС, представляется последний вариант. </w:t>
      </w:r>
      <w:proofErr w:type="gramStart"/>
      <w:r w:rsidRPr="005C55D4">
        <w:rPr>
          <w:sz w:val="28"/>
          <w:szCs w:val="28"/>
        </w:rPr>
        <w:t>Формы могут быть без подписей);</w:t>
      </w:r>
      <w:proofErr w:type="gramEnd"/>
    </w:p>
    <w:p w:rsidR="005C55D4" w:rsidRDefault="005C55D4" w:rsidP="005C55D4">
      <w:pPr>
        <w:pStyle w:val="a7"/>
        <w:spacing w:before="0" w:beforeAutospacing="0" w:after="200" w:afterAutospacing="0"/>
        <w:ind w:left="502" w:hanging="360"/>
        <w:contextualSpacing/>
        <w:jc w:val="both"/>
        <w:rPr>
          <w:sz w:val="28"/>
          <w:szCs w:val="28"/>
        </w:rPr>
      </w:pPr>
      <w:r w:rsidRPr="005C55D4">
        <w:rPr>
          <w:sz w:val="28"/>
          <w:szCs w:val="28"/>
        </w:rPr>
        <w:t xml:space="preserve">2) в электронном виде (на </w:t>
      </w:r>
      <w:r w:rsidRPr="005C55D4">
        <w:rPr>
          <w:sz w:val="28"/>
          <w:szCs w:val="28"/>
          <w:lang w:val="en-US"/>
        </w:rPr>
        <w:t>CD</w:t>
      </w:r>
      <w:r w:rsidRPr="005C55D4">
        <w:rPr>
          <w:sz w:val="28"/>
          <w:szCs w:val="28"/>
        </w:rPr>
        <w:t xml:space="preserve"> диске) </w:t>
      </w:r>
      <w:r w:rsidRPr="005C55D4">
        <w:rPr>
          <w:sz w:val="28"/>
          <w:szCs w:val="28"/>
        </w:rPr>
        <w:noBreakHyphen/>
        <w:t xml:space="preserve"> код программы, исполняемый файл (если это возможно), все материалы, подготовленные для процедуры </w:t>
      </w:r>
      <w:proofErr w:type="spellStart"/>
      <w:r w:rsidRPr="005C55D4">
        <w:rPr>
          <w:sz w:val="28"/>
          <w:szCs w:val="28"/>
        </w:rPr>
        <w:t>госрегистрации</w:t>
      </w:r>
      <w:proofErr w:type="spellEnd"/>
      <w:r w:rsidRPr="005C55D4">
        <w:rPr>
          <w:sz w:val="28"/>
          <w:szCs w:val="28"/>
        </w:rPr>
        <w:t>, скан свидетельства о регистрации.</w:t>
      </w:r>
    </w:p>
    <w:p w:rsidR="005C55D4" w:rsidRDefault="005C55D4" w:rsidP="005C55D4">
      <w:pPr>
        <w:pStyle w:val="a7"/>
        <w:spacing w:before="0" w:beforeAutospacing="0" w:after="200" w:afterAutospacing="0"/>
        <w:ind w:left="502" w:hanging="360"/>
        <w:contextualSpacing/>
        <w:jc w:val="both"/>
        <w:rPr>
          <w:sz w:val="28"/>
          <w:szCs w:val="28"/>
        </w:rPr>
      </w:pPr>
    </w:p>
    <w:p w:rsidR="005C55D4" w:rsidRPr="005C55D4" w:rsidRDefault="005C55D4" w:rsidP="005C55D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C55D4">
        <w:rPr>
          <w:b/>
          <w:sz w:val="28"/>
          <w:szCs w:val="28"/>
        </w:rPr>
        <w:t>По патентам, свидетельства</w:t>
      </w:r>
      <w:r w:rsidR="001B0420">
        <w:rPr>
          <w:b/>
          <w:sz w:val="28"/>
          <w:szCs w:val="28"/>
        </w:rPr>
        <w:t>м</w:t>
      </w:r>
      <w:r w:rsidRPr="005C55D4">
        <w:rPr>
          <w:b/>
          <w:sz w:val="28"/>
          <w:szCs w:val="28"/>
        </w:rPr>
        <w:t xml:space="preserve"> на полезную модель, промышленный образец:</w:t>
      </w:r>
    </w:p>
    <w:p w:rsidR="005C55D4" w:rsidRPr="005C55D4" w:rsidRDefault="005C55D4" w:rsidP="005C55D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Отдельно для каждой единицы</w:t>
      </w:r>
      <w:r w:rsidRPr="005C55D4">
        <w:rPr>
          <w:sz w:val="28"/>
          <w:szCs w:val="28"/>
        </w:rPr>
        <w:t xml:space="preserve"> в отдельном (пластиковом) файле представляются:</w:t>
      </w:r>
    </w:p>
    <w:p w:rsidR="005C55D4" w:rsidRPr="005C55D4" w:rsidRDefault="005C55D4" w:rsidP="005C55D4">
      <w:pPr>
        <w:pStyle w:val="a7"/>
        <w:spacing w:before="0" w:beforeAutospacing="0" w:after="0" w:afterAutospacing="0"/>
        <w:ind w:left="502" w:hanging="360"/>
        <w:contextualSpacing/>
        <w:jc w:val="both"/>
        <w:rPr>
          <w:sz w:val="28"/>
          <w:szCs w:val="28"/>
        </w:rPr>
      </w:pPr>
      <w:r w:rsidRPr="005C55D4">
        <w:rPr>
          <w:sz w:val="28"/>
          <w:szCs w:val="28"/>
        </w:rPr>
        <w:t>1) в ра</w:t>
      </w:r>
      <w:r>
        <w:rPr>
          <w:sz w:val="28"/>
          <w:szCs w:val="28"/>
        </w:rPr>
        <w:t xml:space="preserve">спечатанном виде </w:t>
      </w:r>
      <w:r w:rsidR="00DA47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47E3">
        <w:rPr>
          <w:sz w:val="28"/>
          <w:szCs w:val="28"/>
        </w:rPr>
        <w:t xml:space="preserve">заявление на выдачу патента, </w:t>
      </w:r>
      <w:r w:rsidRPr="005C55D4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5C55D4">
        <w:rPr>
          <w:sz w:val="28"/>
          <w:szCs w:val="28"/>
        </w:rPr>
        <w:t xml:space="preserve"> </w:t>
      </w:r>
      <w:r>
        <w:rPr>
          <w:sz w:val="28"/>
          <w:szCs w:val="28"/>
        </w:rPr>
        <w:t>патента (</w:t>
      </w:r>
      <w:r w:rsidR="00AB1248">
        <w:rPr>
          <w:sz w:val="28"/>
          <w:szCs w:val="28"/>
        </w:rPr>
        <w:t>включая формулу изобретения к па</w:t>
      </w:r>
      <w:r>
        <w:rPr>
          <w:sz w:val="28"/>
          <w:szCs w:val="28"/>
        </w:rPr>
        <w:t>тенту), решения о выдаче патента (включая приложения).</w:t>
      </w:r>
    </w:p>
    <w:p w:rsidR="00D05EB2" w:rsidRDefault="00D05EB2"/>
    <w:sectPr w:rsidR="00D05EB2" w:rsidSect="00D0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32" w:rsidRDefault="00340632" w:rsidP="00C75561">
      <w:r>
        <w:separator/>
      </w:r>
    </w:p>
  </w:endnote>
  <w:endnote w:type="continuationSeparator" w:id="0">
    <w:p w:rsidR="00340632" w:rsidRDefault="00340632" w:rsidP="00C7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32" w:rsidRDefault="00340632" w:rsidP="00C75561">
      <w:r>
        <w:separator/>
      </w:r>
    </w:p>
  </w:footnote>
  <w:footnote w:type="continuationSeparator" w:id="0">
    <w:p w:rsidR="00340632" w:rsidRDefault="00340632" w:rsidP="00C75561">
      <w:r>
        <w:continuationSeparator/>
      </w:r>
    </w:p>
  </w:footnote>
  <w:footnote w:id="1">
    <w:p w:rsidR="00C75561" w:rsidRPr="00D673A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673AE">
        <w:rPr>
          <w:i/>
          <w:iCs/>
          <w:sz w:val="20"/>
          <w:szCs w:val="20"/>
        </w:rPr>
        <w:t>Комментарий:</w:t>
      </w:r>
    </w:p>
    <w:p w:rsidR="00C75561" w:rsidRDefault="00C75561" w:rsidP="00C75561">
      <w:pPr>
        <w:pStyle w:val="a3"/>
        <w:jc w:val="both"/>
      </w:pPr>
      <w:r w:rsidRPr="00D673AE">
        <w:rPr>
          <w:i/>
          <w:iCs/>
        </w:rPr>
        <w:t>Институт не вправе распоряжаться имуществом, закрепленным за</w:t>
      </w:r>
      <w:r>
        <w:rPr>
          <w:i/>
          <w:iCs/>
        </w:rPr>
        <w:t xml:space="preserve"> </w:t>
      </w:r>
      <w:r w:rsidRPr="00D673AE">
        <w:rPr>
          <w:i/>
          <w:iCs/>
        </w:rPr>
        <w:t>ним собственником или приобретенным за счет средств, выделенных ему</w:t>
      </w:r>
      <w:r>
        <w:rPr>
          <w:i/>
          <w:iCs/>
        </w:rPr>
        <w:t xml:space="preserve"> </w:t>
      </w:r>
      <w:r w:rsidRPr="00D673AE">
        <w:rPr>
          <w:i/>
          <w:iCs/>
        </w:rPr>
        <w:t>собственником (</w:t>
      </w:r>
      <w:r w:rsidRPr="00D673AE">
        <w:rPr>
          <w:i/>
        </w:rPr>
        <w:t>Ст.296, 298, 299 ГК РФ</w:t>
      </w:r>
      <w:r w:rsidRPr="00D673AE">
        <w:rPr>
          <w:i/>
          <w:iCs/>
        </w:rPr>
        <w:t>)</w:t>
      </w:r>
      <w:r>
        <w:rPr>
          <w:i/>
          <w:iCs/>
        </w:rPr>
        <w:t xml:space="preserve">, в том числе </w:t>
      </w:r>
      <w:r w:rsidRPr="00D673AE">
        <w:rPr>
          <w:i/>
          <w:iCs/>
        </w:rPr>
        <w:t>и правам</w:t>
      </w:r>
      <w:r>
        <w:rPr>
          <w:i/>
          <w:iCs/>
        </w:rPr>
        <w:t>и</w:t>
      </w:r>
      <w:r w:rsidRPr="00D673AE">
        <w:rPr>
          <w:i/>
          <w:iCs/>
        </w:rPr>
        <w:t xml:space="preserve"> на ОИС. В частности,</w:t>
      </w:r>
      <w:r>
        <w:rPr>
          <w:i/>
          <w:iCs/>
        </w:rPr>
        <w:t xml:space="preserve"> </w:t>
      </w:r>
      <w:r w:rsidRPr="00D673AE">
        <w:rPr>
          <w:i/>
          <w:iCs/>
        </w:rPr>
        <w:t>разрешение собственника требуется для передачи Институтом права на</w:t>
      </w:r>
      <w:r>
        <w:rPr>
          <w:i/>
          <w:iCs/>
        </w:rPr>
        <w:t xml:space="preserve"> </w:t>
      </w:r>
      <w:r w:rsidRPr="00D673AE">
        <w:rPr>
          <w:i/>
          <w:iCs/>
        </w:rPr>
        <w:t>получение охранного документа другому лицу и для отчуждения</w:t>
      </w:r>
      <w:r>
        <w:rPr>
          <w:i/>
          <w:iCs/>
        </w:rPr>
        <w:t xml:space="preserve"> </w:t>
      </w:r>
      <w:r w:rsidRPr="00D673AE">
        <w:rPr>
          <w:i/>
          <w:iCs/>
        </w:rPr>
        <w:t xml:space="preserve">исключительного права на ОИС. </w:t>
      </w:r>
      <w:proofErr w:type="gramStart"/>
      <w:r w:rsidRPr="00D673AE">
        <w:rPr>
          <w:i/>
          <w:iCs/>
        </w:rPr>
        <w:t>Исключением из общего правила является возможность внесения</w:t>
      </w:r>
      <w:r>
        <w:rPr>
          <w:i/>
          <w:iCs/>
        </w:rPr>
        <w:t xml:space="preserve"> Институтом</w:t>
      </w:r>
      <w:r w:rsidRPr="00D673AE">
        <w:rPr>
          <w:i/>
          <w:iCs/>
        </w:rPr>
        <w:t xml:space="preserve"> исключительных прав на ОИС в качестве</w:t>
      </w:r>
      <w:r>
        <w:rPr>
          <w:i/>
          <w:iCs/>
        </w:rPr>
        <w:t xml:space="preserve"> </w:t>
      </w:r>
      <w:r w:rsidRPr="00D673AE">
        <w:rPr>
          <w:i/>
          <w:iCs/>
        </w:rPr>
        <w:t>вклада в уставный капитал хозяйственных обществ, предоставленная</w:t>
      </w:r>
      <w:r>
        <w:rPr>
          <w:i/>
          <w:iCs/>
        </w:rPr>
        <w:t xml:space="preserve"> </w:t>
      </w:r>
      <w:r w:rsidRPr="00D673AE">
        <w:rPr>
          <w:i/>
          <w:iCs/>
        </w:rPr>
        <w:t xml:space="preserve">Федеральным законом № 217-ФЗ от 02.08.2009 </w:t>
      </w:r>
      <w:r w:rsidRPr="00D673AE">
        <w:rPr>
          <w:i/>
        </w:rPr>
        <w:t>«О внесении изменений в отдельные законодательные</w:t>
      </w:r>
      <w:r>
        <w:rPr>
          <w:i/>
        </w:rPr>
        <w:t xml:space="preserve"> </w:t>
      </w:r>
      <w:r w:rsidRPr="00D673AE">
        <w:rPr>
          <w:i/>
        </w:rPr>
        <w:t>акты Российской Федерации по вопросам создания бюджетными научными и образовательными</w:t>
      </w:r>
      <w:r>
        <w:rPr>
          <w:i/>
        </w:rPr>
        <w:t xml:space="preserve"> </w:t>
      </w:r>
      <w:r w:rsidRPr="00D673AE">
        <w:rPr>
          <w:i/>
        </w:rPr>
        <w:t>учреждениями хозяйственных обществ в целях практического применения (внедрения) результатов</w:t>
      </w:r>
      <w:r>
        <w:rPr>
          <w:i/>
        </w:rPr>
        <w:t xml:space="preserve"> </w:t>
      </w:r>
      <w:r w:rsidRPr="00D673AE">
        <w:rPr>
          <w:i/>
        </w:rPr>
        <w:t>интеллектуальной деятельности»</w:t>
      </w:r>
      <w:proofErr w:type="gramEnd"/>
    </w:p>
  </w:footnote>
  <w:footnote w:id="2">
    <w:p w:rsidR="00C75561" w:rsidRPr="00D673A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673AE">
        <w:rPr>
          <w:i/>
          <w:iCs/>
          <w:sz w:val="20"/>
          <w:szCs w:val="20"/>
        </w:rPr>
        <w:t>Комментарий:</w:t>
      </w:r>
    </w:p>
    <w:p w:rsidR="00C75561" w:rsidRPr="006E4B7E" w:rsidRDefault="00C75561" w:rsidP="00C75561">
      <w:pPr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6E4B7E">
        <w:rPr>
          <w:i/>
          <w:iCs/>
          <w:sz w:val="20"/>
          <w:szCs w:val="20"/>
        </w:rPr>
        <w:t xml:space="preserve">Подача заявки на получение охранного документа, предоставляющего исключительное право на объект интеллектуальной собственности (ОИС) Институту совместно с другой организацией, возможна в случаях, если: 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i/>
          <w:iCs/>
          <w:sz w:val="20"/>
          <w:szCs w:val="20"/>
        </w:rPr>
        <w:t>1) сотрудники Института и другой организации являются соавторами ОИС, созданного ими в связи с выполнением своих трудовых обязанностей или конкретных заданий работодателя;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i/>
          <w:iCs/>
          <w:sz w:val="20"/>
          <w:szCs w:val="20"/>
        </w:rPr>
        <w:t xml:space="preserve">2) другая организация является заказчиком НИОКР, в ходе выполнения которой Институтом создан ОИС, и хозяйственным договором на НИР и ОКР между ними предусмотрена совместная подача заявок на </w:t>
      </w:r>
      <w:r w:rsidR="00BF4EB5">
        <w:rPr>
          <w:i/>
          <w:iCs/>
          <w:sz w:val="20"/>
          <w:szCs w:val="20"/>
        </w:rPr>
        <w:t>охрану РИД</w:t>
      </w:r>
      <w:r w:rsidRPr="006E4B7E">
        <w:rPr>
          <w:i/>
          <w:iCs/>
          <w:sz w:val="20"/>
          <w:szCs w:val="20"/>
        </w:rPr>
        <w:t>.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i/>
          <w:iCs/>
          <w:sz w:val="20"/>
          <w:szCs w:val="20"/>
        </w:rPr>
        <w:t xml:space="preserve">Порядок </w:t>
      </w:r>
      <w:r w:rsidR="00F34625">
        <w:rPr>
          <w:i/>
          <w:iCs/>
          <w:sz w:val="20"/>
          <w:szCs w:val="20"/>
        </w:rPr>
        <w:t>охраны</w:t>
      </w:r>
      <w:r w:rsidRPr="006E4B7E">
        <w:rPr>
          <w:i/>
          <w:iCs/>
          <w:sz w:val="20"/>
          <w:szCs w:val="20"/>
        </w:rPr>
        <w:t xml:space="preserve"> и использования ОИС определяется соответствующим договором между </w:t>
      </w:r>
      <w:proofErr w:type="spellStart"/>
      <w:r w:rsidRPr="006E4B7E">
        <w:rPr>
          <w:i/>
          <w:iCs/>
          <w:sz w:val="20"/>
          <w:szCs w:val="20"/>
        </w:rPr>
        <w:t>со</w:t>
      </w:r>
      <w:r w:rsidR="00F34625">
        <w:rPr>
          <w:i/>
          <w:iCs/>
          <w:sz w:val="20"/>
          <w:szCs w:val="20"/>
        </w:rPr>
        <w:t>правообладателями</w:t>
      </w:r>
      <w:proofErr w:type="spellEnd"/>
      <w:r w:rsidRPr="006E4B7E">
        <w:rPr>
          <w:i/>
          <w:iCs/>
          <w:sz w:val="20"/>
          <w:szCs w:val="20"/>
        </w:rPr>
        <w:t xml:space="preserve"> (приложение </w:t>
      </w:r>
      <w:r>
        <w:rPr>
          <w:i/>
          <w:iCs/>
          <w:sz w:val="20"/>
          <w:szCs w:val="20"/>
        </w:rPr>
        <w:t>2</w:t>
      </w:r>
      <w:r w:rsidRPr="006E4B7E">
        <w:rPr>
          <w:i/>
          <w:iCs/>
          <w:sz w:val="20"/>
          <w:szCs w:val="20"/>
        </w:rPr>
        <w:t>).</w:t>
      </w:r>
    </w:p>
    <w:p w:rsidR="00C75561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i/>
          <w:iCs/>
          <w:sz w:val="20"/>
          <w:szCs w:val="20"/>
        </w:rPr>
        <w:t xml:space="preserve">В соответствии с действующим законодательством возможна также подача заявки на </w:t>
      </w:r>
      <w:r w:rsidR="00BF4EB5">
        <w:rPr>
          <w:i/>
          <w:iCs/>
          <w:sz w:val="20"/>
          <w:szCs w:val="20"/>
        </w:rPr>
        <w:t>охрану РИД</w:t>
      </w:r>
      <w:r w:rsidRPr="006E4B7E">
        <w:rPr>
          <w:i/>
          <w:iCs/>
          <w:sz w:val="20"/>
          <w:szCs w:val="20"/>
        </w:rPr>
        <w:t xml:space="preserve"> заказчиком единолично, если это предусмотрено договором на выполнение НИОКР.</w:t>
      </w:r>
    </w:p>
    <w:p w:rsidR="00C75561" w:rsidRPr="006E4B7E" w:rsidRDefault="00C75561" w:rsidP="00C75561">
      <w:pPr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Г</w:t>
      </w:r>
      <w:r w:rsidRPr="006E4B7E">
        <w:rPr>
          <w:i/>
          <w:iCs/>
          <w:sz w:val="20"/>
          <w:szCs w:val="20"/>
        </w:rPr>
        <w:t>осударственные заказчики обязаны предусматривать в государственных контрактах на выполнение НИОКР условие о закреплении исключительных прав на ОИС за РФ, в случаях, если: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noBreakHyphen/>
        <w:t> </w:t>
      </w:r>
      <w:r w:rsidRPr="006E4B7E">
        <w:rPr>
          <w:i/>
          <w:iCs/>
          <w:sz w:val="20"/>
          <w:szCs w:val="20"/>
        </w:rPr>
        <w:t>результаты научно-технической деятельности (РНТД) изъяты из оборота;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sz w:val="20"/>
          <w:szCs w:val="20"/>
        </w:rPr>
        <w:noBreakHyphen/>
      </w:r>
      <w:r>
        <w:rPr>
          <w:sz w:val="20"/>
          <w:szCs w:val="20"/>
        </w:rPr>
        <w:t> </w:t>
      </w:r>
      <w:r w:rsidRPr="006E4B7E">
        <w:rPr>
          <w:i/>
          <w:iCs/>
          <w:sz w:val="20"/>
          <w:szCs w:val="20"/>
        </w:rPr>
        <w:t>РФ приняла на себя финансирование работ по доведению РНТД до стадии практического применения;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sz w:val="20"/>
          <w:szCs w:val="20"/>
        </w:rPr>
        <w:noBreakHyphen/>
      </w:r>
      <w:r>
        <w:rPr>
          <w:sz w:val="20"/>
          <w:szCs w:val="20"/>
        </w:rPr>
        <w:t> </w:t>
      </w:r>
      <w:r w:rsidRPr="006E4B7E">
        <w:rPr>
          <w:i/>
          <w:iCs/>
          <w:sz w:val="20"/>
          <w:szCs w:val="20"/>
        </w:rPr>
        <w:t>РНТД непосредственно связаны с обеспечением обороны и безопасности Российской Федерации;</w:t>
      </w:r>
    </w:p>
    <w:p w:rsidR="00C75561" w:rsidRPr="006E4B7E" w:rsidRDefault="00C75561" w:rsidP="00C755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E4B7E">
        <w:rPr>
          <w:sz w:val="20"/>
          <w:szCs w:val="20"/>
        </w:rPr>
        <w:noBreakHyphen/>
      </w:r>
      <w:r>
        <w:rPr>
          <w:sz w:val="20"/>
          <w:szCs w:val="20"/>
        </w:rPr>
        <w:t> </w:t>
      </w:r>
      <w:r w:rsidRPr="006E4B7E">
        <w:rPr>
          <w:i/>
          <w:iCs/>
          <w:sz w:val="20"/>
          <w:szCs w:val="20"/>
        </w:rPr>
        <w:t>исполнитель не обеспечил до истечения 6 месяцев после окончания НИОКР совершение всех действий, необходимых для признания за ним или приобретения им исключительных прав на РНТД.</w:t>
      </w:r>
    </w:p>
    <w:p w:rsidR="00C75561" w:rsidRDefault="00C75561" w:rsidP="00C75561">
      <w:pPr>
        <w:pStyle w:val="a3"/>
        <w:jc w:val="both"/>
      </w:pPr>
      <w:r w:rsidRPr="006E4B7E">
        <w:rPr>
          <w:i/>
          <w:iCs/>
        </w:rPr>
        <w:t>В иных случаях закрепление за Российской Федерацией прав на РНТД определяется условиями государственных контрактов, установленными в соответствии с законодательством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6B6E"/>
    <w:multiLevelType w:val="hybridMultilevel"/>
    <w:tmpl w:val="6FC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61"/>
    <w:rsid w:val="000062C3"/>
    <w:rsid w:val="001B0420"/>
    <w:rsid w:val="001E1CE1"/>
    <w:rsid w:val="00227D6E"/>
    <w:rsid w:val="002845AB"/>
    <w:rsid w:val="00340632"/>
    <w:rsid w:val="0036745D"/>
    <w:rsid w:val="00386651"/>
    <w:rsid w:val="00436708"/>
    <w:rsid w:val="004546CA"/>
    <w:rsid w:val="004E3BF1"/>
    <w:rsid w:val="00531B0E"/>
    <w:rsid w:val="005C54CF"/>
    <w:rsid w:val="005C55D4"/>
    <w:rsid w:val="007200DB"/>
    <w:rsid w:val="00942F75"/>
    <w:rsid w:val="00A347BC"/>
    <w:rsid w:val="00AB1248"/>
    <w:rsid w:val="00AD5FE2"/>
    <w:rsid w:val="00BA25E0"/>
    <w:rsid w:val="00BF4EB5"/>
    <w:rsid w:val="00C244B2"/>
    <w:rsid w:val="00C75561"/>
    <w:rsid w:val="00CA773F"/>
    <w:rsid w:val="00D05EB2"/>
    <w:rsid w:val="00DA47E3"/>
    <w:rsid w:val="00DA5916"/>
    <w:rsid w:val="00DD65E2"/>
    <w:rsid w:val="00E27B56"/>
    <w:rsid w:val="00F34625"/>
    <w:rsid w:val="00F61FE9"/>
    <w:rsid w:val="00F8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7556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75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75561"/>
    <w:rPr>
      <w:vertAlign w:val="superscript"/>
    </w:rPr>
  </w:style>
  <w:style w:type="character" w:styleId="a6">
    <w:name w:val="Hyperlink"/>
    <w:basedOn w:val="a0"/>
    <w:uiPriority w:val="99"/>
    <w:unhideWhenUsed/>
    <w:rsid w:val="00AD5F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5F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fi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2880</Words>
  <Characters>16421</Characters>
  <Application>Microsoft Office Word</Application>
  <DocSecurity>0</DocSecurity>
  <Lines>136</Lines>
  <Paragraphs>38</Paragraphs>
  <ScaleCrop>false</ScaleCrop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Кирик</dc:creator>
  <cp:lastModifiedBy>Екатерина Кирик</cp:lastModifiedBy>
  <cp:revision>30</cp:revision>
  <dcterms:created xsi:type="dcterms:W3CDTF">2014-07-07T07:28:00Z</dcterms:created>
  <dcterms:modified xsi:type="dcterms:W3CDTF">2014-07-08T04:23:00Z</dcterms:modified>
</cp:coreProperties>
</file>