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58" w:rsidRPr="002F67FA" w:rsidRDefault="00397458" w:rsidP="00397458">
      <w:pPr>
        <w:shd w:val="clear" w:color="auto" w:fill="FFFFFF"/>
        <w:spacing w:after="12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7FA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397458" w:rsidRPr="002F67FA" w:rsidRDefault="00397458" w:rsidP="00397458">
      <w:pPr>
        <w:shd w:val="clear" w:color="auto" w:fill="FFFFFF"/>
        <w:spacing w:after="12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ФИЦ КНЦ СО РАН</w:t>
      </w:r>
    </w:p>
    <w:p w:rsidR="00397458" w:rsidRPr="002F67FA" w:rsidRDefault="00397458" w:rsidP="00397458">
      <w:pPr>
        <w:shd w:val="clear" w:color="auto" w:fill="FFFFFF"/>
        <w:spacing w:after="12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7458" w:rsidRPr="00397458" w:rsidRDefault="00397458" w:rsidP="00397458">
      <w:pPr>
        <w:shd w:val="clear" w:color="auto" w:fill="FFFFFF"/>
        <w:spacing w:after="12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2F67FA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39745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70088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397458" w:rsidRPr="002F67FA" w:rsidRDefault="00397458" w:rsidP="00397458">
      <w:pPr>
        <w:shd w:val="clear" w:color="auto" w:fill="FFFFFF"/>
        <w:spacing w:after="12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7458" w:rsidRPr="002F67FA" w:rsidRDefault="00397458" w:rsidP="00397458">
      <w:pPr>
        <w:shd w:val="clear" w:color="auto" w:fill="FFFFFF"/>
        <w:spacing w:after="12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7FA">
        <w:rPr>
          <w:rFonts w:ascii="Times New Roman" w:eastAsia="Times New Roman" w:hAnsi="Times New Roman" w:cs="Times New Roman"/>
          <w:color w:val="000000"/>
          <w:sz w:val="24"/>
          <w:szCs w:val="24"/>
        </w:rPr>
        <w:t>«____» _____________ 20</w:t>
      </w:r>
      <w:r w:rsidRPr="0070088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E702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397458" w:rsidRPr="002F67FA" w:rsidRDefault="00397458" w:rsidP="0039745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7458" w:rsidRDefault="00397458" w:rsidP="0039745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2300" w:rsidRDefault="00812300" w:rsidP="0039745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2300" w:rsidRDefault="00812300" w:rsidP="0039745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2300" w:rsidRPr="002F67FA" w:rsidRDefault="00812300" w:rsidP="0039745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7458" w:rsidRPr="002F67FA" w:rsidRDefault="00397458" w:rsidP="0039745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7458" w:rsidRDefault="00397458" w:rsidP="00397458">
      <w:pPr>
        <w:shd w:val="clear" w:color="auto" w:fill="FFFFFF"/>
        <w:spacing w:after="12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7458">
        <w:rPr>
          <w:rFonts w:ascii="Times New Roman" w:eastAsia="Times New Roman" w:hAnsi="Times New Roman" w:cs="Times New Roman"/>
          <w:bCs/>
          <w:sz w:val="28"/>
          <w:szCs w:val="28"/>
        </w:rPr>
        <w:t xml:space="preserve">Квалификационные характеристики по должностям научных </w:t>
      </w:r>
      <w:proofErr w:type="gramStart"/>
      <w:r w:rsidRPr="00397458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работников </w:t>
      </w:r>
      <w:r w:rsidRPr="00397458">
        <w:rPr>
          <w:rFonts w:ascii="Times New Roman" w:hAnsi="Times New Roman" w:cs="Times New Roman"/>
          <w:sz w:val="28"/>
          <w:szCs w:val="28"/>
          <w:shd w:val="clear" w:color="auto" w:fill="FFFFFF"/>
        </w:rPr>
        <w:t>Института вычислительного моделирования Сибирского отделения Российской академии</w:t>
      </w:r>
      <w:proofErr w:type="gramEnd"/>
      <w:r w:rsidRPr="00397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</w:t>
      </w:r>
      <w:r w:rsidR="001E702B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397458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397458">
        <w:rPr>
          <w:rFonts w:ascii="Times New Roman" w:eastAsia="Times New Roman" w:hAnsi="Times New Roman" w:cs="Times New Roman"/>
          <w:bCs/>
          <w:sz w:val="28"/>
          <w:szCs w:val="28"/>
        </w:rPr>
        <w:noBreakHyphen/>
        <w:t xml:space="preserve"> обособленного подразделения </w:t>
      </w:r>
      <w:r w:rsidRPr="00397458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397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397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397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397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397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«Федеральный исследовательский центр «Красноярский научный центр Сибирского отделения Российской академии наук» </w:t>
      </w:r>
    </w:p>
    <w:p w:rsidR="00397458" w:rsidRDefault="00397458">
      <w:pPr>
        <w:spacing w:after="160" w:line="259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397458" w:rsidRPr="00061F84" w:rsidRDefault="00397458" w:rsidP="00061F84">
      <w:pPr>
        <w:spacing w:after="160" w:line="259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6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ГЛАВНЫЙ НАУЧНЫЙ СОТРУДНИК</w:t>
      </w:r>
    </w:p>
    <w:p w:rsidR="00397458" w:rsidRPr="002F67FA" w:rsidRDefault="00397458" w:rsidP="00061F8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Должностные обязанности</w:t>
      </w:r>
    </w:p>
    <w:p w:rsidR="00397458" w:rsidRPr="002F67FA" w:rsidRDefault="00397458" w:rsidP="0039745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7F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научное руководство исследованиями по самостоятельным направлениям фундаментальных и (или) прикладных исследований.</w:t>
      </w:r>
    </w:p>
    <w:p w:rsidR="00397458" w:rsidRPr="002F67FA" w:rsidRDefault="00397458" w:rsidP="00FA7EF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формировании плана научно-исследовательских работ Института и</w:t>
      </w:r>
      <w:r w:rsidR="00FA7EF9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ринимает непосредственное участие в их реализации:</w:t>
      </w:r>
    </w:p>
    <w:p w:rsidR="00397458" w:rsidRPr="002F67FA" w:rsidRDefault="00397458" w:rsidP="00397458">
      <w:pPr>
        <w:pStyle w:val="a3"/>
        <w:numPr>
          <w:ilvl w:val="0"/>
          <w:numId w:val="1"/>
        </w:numPr>
        <w:shd w:val="clear" w:color="auto" w:fill="FFFFFF"/>
        <w:spacing w:after="8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7F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формулирует направления исследований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2F6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F6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работ, определяет методы и средства 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исследований</w:t>
      </w:r>
      <w:r w:rsidRPr="002F67F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97458" w:rsidRPr="002F67FA" w:rsidRDefault="00397458" w:rsidP="00397458">
      <w:pPr>
        <w:pStyle w:val="a3"/>
        <w:numPr>
          <w:ilvl w:val="0"/>
          <w:numId w:val="1"/>
        </w:numPr>
        <w:shd w:val="clear" w:color="auto" w:fill="FFFFFF"/>
        <w:spacing w:after="8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7FA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координирует деятельность соисполнителей работ в руководимых им направлениях;</w:t>
      </w:r>
    </w:p>
    <w:p w:rsidR="00397458" w:rsidRPr="002F67FA" w:rsidRDefault="00397458" w:rsidP="00397458">
      <w:pPr>
        <w:pStyle w:val="a3"/>
        <w:numPr>
          <w:ilvl w:val="0"/>
          <w:numId w:val="1"/>
        </w:numPr>
        <w:shd w:val="clear" w:color="auto" w:fill="FFFFFF"/>
        <w:spacing w:after="8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7F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анализирует и обобщает полученные результаты и данные мировой и отечественной науки в соответствующей области;</w:t>
      </w:r>
    </w:p>
    <w:p w:rsidR="00397458" w:rsidRPr="002F67FA" w:rsidRDefault="00397458" w:rsidP="00397458">
      <w:pPr>
        <w:pStyle w:val="a3"/>
        <w:numPr>
          <w:ilvl w:val="0"/>
          <w:numId w:val="1"/>
        </w:numPr>
        <w:shd w:val="clear" w:color="auto" w:fill="FFFFFF"/>
        <w:spacing w:after="8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7F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научную экспертизу проектов исследований и результатов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вершенных</w:t>
      </w:r>
      <w:r w:rsidRPr="002F6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исследований и разработок;</w:t>
      </w:r>
    </w:p>
    <w:p w:rsidR="00397458" w:rsidRPr="002F67FA" w:rsidRDefault="00397458" w:rsidP="00397458">
      <w:pPr>
        <w:pStyle w:val="a3"/>
        <w:numPr>
          <w:ilvl w:val="0"/>
          <w:numId w:val="1"/>
        </w:numPr>
        <w:shd w:val="clear" w:color="auto" w:fill="FFFFFF"/>
        <w:spacing w:after="8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7F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сферу применения результатов исследований, полученных под его руководством, и обеспечивает научное руководство их практической реализацией;</w:t>
      </w:r>
    </w:p>
    <w:p w:rsidR="00397458" w:rsidRPr="00944327" w:rsidRDefault="00397458" w:rsidP="00397458">
      <w:pPr>
        <w:pStyle w:val="a3"/>
        <w:numPr>
          <w:ilvl w:val="0"/>
          <w:numId w:val="1"/>
        </w:numPr>
        <w:shd w:val="clear" w:color="auto" w:fill="FFFFFF"/>
        <w:spacing w:after="8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участвует в </w:t>
      </w:r>
      <w:r w:rsidRPr="0094432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 ученых, квалификационных, научных советов, редакционных коллегий научных журналов.</w:t>
      </w:r>
    </w:p>
    <w:p w:rsidR="00397458" w:rsidRPr="00944327" w:rsidRDefault="00397458" w:rsidP="0039745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32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подготовку научных кадров (докторов и кандидатов наук) и повышение их квалификации.</w:t>
      </w:r>
    </w:p>
    <w:p w:rsidR="00397458" w:rsidRPr="00944327" w:rsidRDefault="00397458" w:rsidP="00061F8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4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Должен знать</w:t>
      </w:r>
    </w:p>
    <w:p w:rsidR="00397458" w:rsidRPr="00944327" w:rsidRDefault="00397458" w:rsidP="0039745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</w:t>
      </w:r>
      <w:r w:rsidRPr="00944327">
        <w:rPr>
          <w:rFonts w:ascii="Times New Roman" w:hAnsi="Times New Roman" w:cs="Times New Roman"/>
          <w:sz w:val="24"/>
          <w:szCs w:val="24"/>
        </w:rPr>
        <w:t>по вопросам организации научной деятельности; локальные нормативные акты</w:t>
      </w:r>
      <w:r w:rsidR="00EE6B7F" w:rsidRPr="00944327">
        <w:rPr>
          <w:rFonts w:ascii="Times New Roman" w:hAnsi="Times New Roman" w:cs="Times New Roman"/>
          <w:sz w:val="24"/>
          <w:szCs w:val="24"/>
        </w:rPr>
        <w:t xml:space="preserve">, </w:t>
      </w:r>
      <w:r w:rsidR="00EE6B7F" w:rsidRPr="0094432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и нормы охраны труда, техники безопасности.</w:t>
      </w:r>
    </w:p>
    <w:p w:rsidR="00397458" w:rsidRPr="00944327" w:rsidRDefault="00397458" w:rsidP="0039745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квалификации</w:t>
      </w:r>
    </w:p>
    <w:p w:rsidR="00397458" w:rsidRPr="00944327" w:rsidRDefault="00397458" w:rsidP="0039745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327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Ученая степень доктора наук.</w:t>
      </w:r>
    </w:p>
    <w:p w:rsidR="00397458" w:rsidRPr="00944327" w:rsidRDefault="00397458" w:rsidP="0039745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27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AF4551" w:rsidRPr="00944327">
        <w:rPr>
          <w:rFonts w:ascii="Times New Roman" w:hAnsi="Times New Roman" w:cs="Times New Roman"/>
          <w:sz w:val="24"/>
          <w:szCs w:val="24"/>
        </w:rPr>
        <w:t xml:space="preserve">по итогам работы </w:t>
      </w:r>
      <w:r w:rsidRPr="00944327">
        <w:rPr>
          <w:rFonts w:ascii="Times New Roman" w:hAnsi="Times New Roman" w:cs="Times New Roman"/>
          <w:sz w:val="24"/>
          <w:szCs w:val="24"/>
        </w:rPr>
        <w:t>за последние пять лет</w:t>
      </w:r>
      <w:r w:rsidR="00D5046D" w:rsidRPr="00944327">
        <w:rPr>
          <w:rStyle w:val="aa"/>
          <w:rFonts w:ascii="Times New Roman" w:hAnsi="Times New Roman" w:cs="Times New Roman"/>
          <w:sz w:val="24"/>
          <w:szCs w:val="24"/>
        </w:rPr>
        <w:footnoteReference w:customMarkFollows="1" w:id="1"/>
        <w:t>*</w:t>
      </w:r>
      <w:r w:rsidRPr="00944327">
        <w:rPr>
          <w:rFonts w:ascii="Times New Roman" w:hAnsi="Times New Roman" w:cs="Times New Roman"/>
          <w:sz w:val="24"/>
          <w:szCs w:val="24"/>
        </w:rPr>
        <w:t>:</w:t>
      </w:r>
    </w:p>
    <w:p w:rsidR="0077211E" w:rsidRPr="00944327" w:rsidRDefault="0077211E" w:rsidP="0077211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4327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334EFA" w:rsidRPr="00944327">
        <w:rPr>
          <w:rFonts w:ascii="Times New Roman" w:hAnsi="Times New Roman" w:cs="Times New Roman"/>
          <w:sz w:val="24"/>
          <w:szCs w:val="24"/>
        </w:rPr>
        <w:t>десяти</w:t>
      </w:r>
      <w:r w:rsidRPr="00944327">
        <w:rPr>
          <w:rStyle w:val="aa"/>
          <w:rFonts w:ascii="Times New Roman" w:hAnsi="Times New Roman" w:cs="Times New Roman"/>
          <w:sz w:val="24"/>
          <w:szCs w:val="24"/>
        </w:rPr>
        <w:footnoteReference w:customMarkFollows="1" w:id="2"/>
        <w:t>**</w:t>
      </w:r>
      <w:r w:rsidRPr="00944327">
        <w:rPr>
          <w:rFonts w:ascii="Times New Roman" w:hAnsi="Times New Roman" w:cs="Times New Roman"/>
          <w:sz w:val="24"/>
          <w:szCs w:val="24"/>
        </w:rPr>
        <w:t xml:space="preserve"> научных трудов </w:t>
      </w:r>
      <w:r w:rsidR="00334EFA" w:rsidRPr="00944327">
        <w:rPr>
          <w:rFonts w:ascii="Times New Roman" w:hAnsi="Times New Roman" w:cs="Times New Roman"/>
          <w:sz w:val="24"/>
          <w:szCs w:val="24"/>
        </w:rPr>
        <w:t xml:space="preserve">по профилю НИР </w:t>
      </w:r>
      <w:r w:rsidR="001E702B" w:rsidRPr="00944327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="00334EFA" w:rsidRPr="00944327">
        <w:rPr>
          <w:rFonts w:ascii="Times New Roman" w:hAnsi="Times New Roman" w:cs="Times New Roman"/>
          <w:sz w:val="24"/>
          <w:szCs w:val="24"/>
        </w:rPr>
        <w:t>(монографий, статей в рецензируемых журналах, патентов на изобретения, зарегистрированных в установленном порядке научных отчетов);</w:t>
      </w:r>
    </w:p>
    <w:p w:rsidR="00397458" w:rsidRPr="00944327" w:rsidRDefault="00397458" w:rsidP="0081230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4327">
        <w:rPr>
          <w:rFonts w:ascii="Times New Roman" w:hAnsi="Times New Roman" w:cs="Times New Roman"/>
          <w:sz w:val="24"/>
          <w:szCs w:val="24"/>
        </w:rPr>
        <w:t xml:space="preserve">руководства исследованиями или их частями по государственному заданию, научным грантам, программам фундаментальных исследований РАН, федеральным программам и программам </w:t>
      </w:r>
      <w:r w:rsidR="00334EFA" w:rsidRPr="00944327">
        <w:rPr>
          <w:rFonts w:ascii="Times New Roman" w:hAnsi="Times New Roman" w:cs="Times New Roman"/>
          <w:sz w:val="24"/>
          <w:szCs w:val="24"/>
        </w:rPr>
        <w:t>Министерства науки и высшего образования РФ</w:t>
      </w:r>
      <w:r w:rsidRPr="00944327">
        <w:rPr>
          <w:rFonts w:ascii="Times New Roman" w:hAnsi="Times New Roman" w:cs="Times New Roman"/>
          <w:sz w:val="24"/>
          <w:szCs w:val="24"/>
        </w:rPr>
        <w:t>, российским и международным контрактам (договорам, соглашениям);</w:t>
      </w:r>
    </w:p>
    <w:p w:rsidR="00AE534E" w:rsidRPr="00944327" w:rsidRDefault="00397458" w:rsidP="00AE534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4327">
        <w:rPr>
          <w:rFonts w:ascii="Times New Roman" w:hAnsi="Times New Roman" w:cs="Times New Roman"/>
          <w:sz w:val="24"/>
          <w:szCs w:val="24"/>
        </w:rPr>
        <w:t xml:space="preserve">докладов </w:t>
      </w:r>
      <w:r w:rsidR="00AE534E" w:rsidRPr="00944327">
        <w:rPr>
          <w:rFonts w:ascii="Times New Roman" w:hAnsi="Times New Roman" w:cs="Times New Roman"/>
          <w:sz w:val="24"/>
          <w:szCs w:val="24"/>
        </w:rPr>
        <w:t xml:space="preserve">на общероссийских и зарубежных научных съездах, конференциях, симпозиумах, семинарах и </w:t>
      </w:r>
      <w:r w:rsidR="00AE534E" w:rsidRPr="00944327">
        <w:rPr>
          <w:rFonts w:ascii="Times New Roman" w:eastAsia="Times New Roman" w:hAnsi="Times New Roman" w:cs="Times New Roman"/>
          <w:sz w:val="24"/>
          <w:szCs w:val="24"/>
        </w:rPr>
        <w:t>др.</w:t>
      </w:r>
      <w:r w:rsidR="00AE534E" w:rsidRPr="00944327">
        <w:rPr>
          <w:rFonts w:ascii="Times New Roman" w:hAnsi="Times New Roman" w:cs="Times New Roman"/>
          <w:sz w:val="24"/>
          <w:szCs w:val="24"/>
        </w:rPr>
        <w:t>;</w:t>
      </w:r>
    </w:p>
    <w:p w:rsidR="00397458" w:rsidRPr="00944327" w:rsidRDefault="00334EFA" w:rsidP="0062424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4327">
        <w:rPr>
          <w:rFonts w:ascii="Times New Roman" w:hAnsi="Times New Roman" w:cs="Times New Roman"/>
          <w:sz w:val="24"/>
          <w:szCs w:val="24"/>
        </w:rPr>
        <w:t>не менее двух</w:t>
      </w:r>
      <w:bookmarkStart w:id="0" w:name="_GoBack"/>
      <w:bookmarkEnd w:id="0"/>
      <w:r w:rsidRPr="00944327">
        <w:rPr>
          <w:rFonts w:ascii="Times New Roman" w:hAnsi="Times New Roman" w:cs="Times New Roman"/>
          <w:sz w:val="24"/>
          <w:szCs w:val="24"/>
        </w:rPr>
        <w:t xml:space="preserve"> </w:t>
      </w:r>
      <w:r w:rsidR="00397458" w:rsidRPr="00944327">
        <w:rPr>
          <w:rFonts w:ascii="Times New Roman" w:hAnsi="Times New Roman" w:cs="Times New Roman"/>
          <w:sz w:val="24"/>
          <w:szCs w:val="24"/>
        </w:rPr>
        <w:t>подготовленных докторов</w:t>
      </w:r>
      <w:r w:rsidR="00C4722B" w:rsidRPr="00944327">
        <w:rPr>
          <w:rFonts w:ascii="Times New Roman" w:hAnsi="Times New Roman" w:cs="Times New Roman"/>
          <w:sz w:val="24"/>
          <w:szCs w:val="24"/>
        </w:rPr>
        <w:t xml:space="preserve"> или</w:t>
      </w:r>
      <w:r w:rsidR="00397458" w:rsidRPr="00944327">
        <w:rPr>
          <w:rFonts w:ascii="Times New Roman" w:hAnsi="Times New Roman" w:cs="Times New Roman"/>
          <w:sz w:val="24"/>
          <w:szCs w:val="24"/>
        </w:rPr>
        <w:t xml:space="preserve"> кандидатов наук.</w:t>
      </w:r>
      <w:r w:rsidR="00397458" w:rsidRPr="00944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397458" w:rsidRPr="00944327" w:rsidRDefault="00397458" w:rsidP="0081230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4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ВЕДУЩИЙ НАУЧНЫЙ СОТРУДНИК</w:t>
      </w:r>
    </w:p>
    <w:p w:rsidR="00397458" w:rsidRPr="00944327" w:rsidRDefault="00397458" w:rsidP="0081230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Должностные обязанности</w:t>
      </w:r>
    </w:p>
    <w:p w:rsidR="00397458" w:rsidRPr="00944327" w:rsidRDefault="00010B3B" w:rsidP="0039745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32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научное руководство конкретными темами исследований, руководит работой сотрудников, выполняющих эти исследования</w:t>
      </w:r>
      <w:r w:rsidR="00397458" w:rsidRPr="009443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7458" w:rsidRPr="00944327" w:rsidRDefault="00397458" w:rsidP="0039745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327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 участвует в выполнении исследований:</w:t>
      </w:r>
    </w:p>
    <w:p w:rsidR="00397458" w:rsidRPr="00944327" w:rsidRDefault="00397458" w:rsidP="00397458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32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разрабатывает методы решения наиболее сложных, научных проблем;</w:t>
      </w:r>
    </w:p>
    <w:p w:rsidR="00397458" w:rsidRPr="00944327" w:rsidRDefault="00397458" w:rsidP="00397458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327">
        <w:rPr>
          <w:rFonts w:ascii="Times New Roman" w:eastAsia="Times New Roman" w:hAnsi="Times New Roman" w:cs="Times New Roman"/>
          <w:color w:val="000000"/>
          <w:sz w:val="24"/>
          <w:szCs w:val="24"/>
        </w:rPr>
        <w:t>дает обоснования направлений новых исследований и разработок, предложения к программам и планам научно-исследовательских работ;</w:t>
      </w:r>
    </w:p>
    <w:p w:rsidR="00397458" w:rsidRPr="00944327" w:rsidRDefault="00397458" w:rsidP="00397458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32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разработку новых научных проектов;</w:t>
      </w:r>
    </w:p>
    <w:p w:rsidR="00397458" w:rsidRPr="00944327" w:rsidRDefault="00397458" w:rsidP="00397458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327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координирует деятельность соисполнителей работ;</w:t>
      </w:r>
    </w:p>
    <w:p w:rsidR="00397458" w:rsidRPr="00944327" w:rsidRDefault="00397458" w:rsidP="003974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обеспечивает анализ и обобщение полученных результатов, а </w:t>
      </w:r>
      <w:r w:rsidRPr="00944327">
        <w:rPr>
          <w:rFonts w:ascii="Times New Roman" w:hAnsi="Times New Roman" w:cs="Times New Roman"/>
          <w:sz w:val="24"/>
          <w:szCs w:val="24"/>
        </w:rPr>
        <w:t>также разработку предложений по практическому использованию полученных научных результатов.</w:t>
      </w:r>
    </w:p>
    <w:p w:rsidR="00397458" w:rsidRPr="00944327" w:rsidRDefault="00397458" w:rsidP="0039745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32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подготовку научных кадров.</w:t>
      </w:r>
    </w:p>
    <w:p w:rsidR="00397458" w:rsidRPr="00944327" w:rsidRDefault="00397458" w:rsidP="0081230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4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Должен знать</w:t>
      </w:r>
    </w:p>
    <w:p w:rsidR="00397458" w:rsidRPr="00944327" w:rsidRDefault="00397458" w:rsidP="0039745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44327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локальные нормативные акты, приказы и распоряжения; правила и нормы охраны труда, техники безопасности.</w:t>
      </w:r>
      <w:proofErr w:type="gramEnd"/>
    </w:p>
    <w:p w:rsidR="00397458" w:rsidRPr="00944327" w:rsidRDefault="00397458" w:rsidP="0039745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квалификации</w:t>
      </w:r>
    </w:p>
    <w:p w:rsidR="00397458" w:rsidRPr="00944327" w:rsidRDefault="00397458" w:rsidP="0039745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327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Ученая степень доктора наук. В исключительных случаях, кандидата наук со стажем научной работы после присвоения учёной степени не менее 5 лет.</w:t>
      </w:r>
    </w:p>
    <w:p w:rsidR="00430DEC" w:rsidRPr="00944327" w:rsidRDefault="00430DEC" w:rsidP="00430D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27">
        <w:rPr>
          <w:rFonts w:ascii="Times New Roman" w:hAnsi="Times New Roman" w:cs="Times New Roman"/>
          <w:sz w:val="24"/>
          <w:szCs w:val="24"/>
        </w:rPr>
        <w:t>Наличие по итогам работы за последние пять лет</w:t>
      </w:r>
      <w:r w:rsidRPr="00944327">
        <w:rPr>
          <w:rStyle w:val="aa"/>
          <w:rFonts w:ascii="Times New Roman" w:hAnsi="Times New Roman" w:cs="Times New Roman"/>
          <w:sz w:val="24"/>
          <w:szCs w:val="24"/>
        </w:rPr>
        <w:footnoteReference w:customMarkFollows="1" w:id="3"/>
        <w:t>*</w:t>
      </w:r>
      <w:r w:rsidRPr="00944327">
        <w:rPr>
          <w:rFonts w:ascii="Times New Roman" w:hAnsi="Times New Roman" w:cs="Times New Roman"/>
          <w:sz w:val="24"/>
          <w:szCs w:val="24"/>
        </w:rPr>
        <w:t>:</w:t>
      </w:r>
    </w:p>
    <w:p w:rsidR="00430DEC" w:rsidRPr="00944327" w:rsidRDefault="00430DEC" w:rsidP="00430DE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4327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334EFA" w:rsidRPr="00944327">
        <w:rPr>
          <w:rFonts w:ascii="Times New Roman" w:hAnsi="Times New Roman" w:cs="Times New Roman"/>
          <w:sz w:val="24"/>
          <w:szCs w:val="24"/>
        </w:rPr>
        <w:t>семи</w:t>
      </w:r>
      <w:r w:rsidRPr="00944327">
        <w:rPr>
          <w:rStyle w:val="aa"/>
          <w:rFonts w:ascii="Times New Roman" w:hAnsi="Times New Roman" w:cs="Times New Roman"/>
          <w:sz w:val="24"/>
          <w:szCs w:val="24"/>
        </w:rPr>
        <w:footnoteReference w:customMarkFollows="1" w:id="4"/>
        <w:t>**</w:t>
      </w:r>
      <w:r w:rsidRPr="00944327">
        <w:rPr>
          <w:rFonts w:ascii="Times New Roman" w:hAnsi="Times New Roman" w:cs="Times New Roman"/>
          <w:sz w:val="24"/>
          <w:szCs w:val="24"/>
        </w:rPr>
        <w:t xml:space="preserve"> научных трудов</w:t>
      </w:r>
      <w:r w:rsidR="00334EFA" w:rsidRPr="00944327">
        <w:rPr>
          <w:rFonts w:ascii="Times New Roman" w:hAnsi="Times New Roman" w:cs="Times New Roman"/>
          <w:sz w:val="24"/>
          <w:szCs w:val="24"/>
        </w:rPr>
        <w:t xml:space="preserve"> по профилю НИР</w:t>
      </w:r>
      <w:r w:rsidRPr="00944327">
        <w:rPr>
          <w:rFonts w:ascii="Times New Roman" w:hAnsi="Times New Roman" w:cs="Times New Roman"/>
          <w:sz w:val="24"/>
          <w:szCs w:val="24"/>
        </w:rPr>
        <w:t xml:space="preserve"> </w:t>
      </w:r>
      <w:r w:rsidR="001E702B" w:rsidRPr="00944327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="00334EFA" w:rsidRPr="00944327">
        <w:rPr>
          <w:rFonts w:ascii="Times New Roman" w:hAnsi="Times New Roman" w:cs="Times New Roman"/>
          <w:sz w:val="24"/>
          <w:szCs w:val="24"/>
        </w:rPr>
        <w:t>(монографий, статей в рецензируемых журналах, патентов на изобретения, зарегистрированных в установленном порядке научных отчетов)</w:t>
      </w:r>
      <w:r w:rsidRPr="009443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6B7F" w:rsidRPr="00944327" w:rsidRDefault="00EE6B7F" w:rsidP="00334EF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4327">
        <w:rPr>
          <w:rFonts w:ascii="Times New Roman" w:hAnsi="Times New Roman" w:cs="Times New Roman"/>
          <w:sz w:val="24"/>
          <w:szCs w:val="24"/>
        </w:rPr>
        <w:t xml:space="preserve">руководства исследованиями или их частями по государственному заданию, научным грантам, программам фундаментальных исследований РАН, федеральным программам и программам </w:t>
      </w:r>
      <w:r w:rsidR="00334EFA" w:rsidRPr="00944327">
        <w:rPr>
          <w:rFonts w:ascii="Times New Roman" w:hAnsi="Times New Roman" w:cs="Times New Roman"/>
          <w:sz w:val="24"/>
          <w:szCs w:val="24"/>
        </w:rPr>
        <w:t>Министерства науки и высшего образования РФ</w:t>
      </w:r>
      <w:r w:rsidRPr="00944327">
        <w:rPr>
          <w:rFonts w:ascii="Times New Roman" w:hAnsi="Times New Roman" w:cs="Times New Roman"/>
          <w:sz w:val="24"/>
          <w:szCs w:val="24"/>
        </w:rPr>
        <w:t>, российским и международным контрактам (договорам, соглашениям);</w:t>
      </w:r>
    </w:p>
    <w:p w:rsidR="00EE6B7F" w:rsidRPr="00944327" w:rsidRDefault="00EE6B7F" w:rsidP="00EE6B7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4327">
        <w:rPr>
          <w:rFonts w:ascii="Times New Roman" w:hAnsi="Times New Roman" w:cs="Times New Roman"/>
          <w:sz w:val="24"/>
          <w:szCs w:val="24"/>
        </w:rPr>
        <w:t xml:space="preserve">докладов на общероссийских и зарубежных научных съездах, конференциях, симпозиумах, семинарах и </w:t>
      </w:r>
      <w:r w:rsidR="00AE534E" w:rsidRPr="00944327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:rsidR="00812300" w:rsidRPr="00944327" w:rsidRDefault="00812300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4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397458" w:rsidRPr="00944327" w:rsidRDefault="00397458" w:rsidP="0081230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4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СТАРШИЙ НАУЧНЫЙ СОТРУДНИК</w:t>
      </w:r>
    </w:p>
    <w:p w:rsidR="00397458" w:rsidRPr="00944327" w:rsidRDefault="00397458" w:rsidP="0081230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Должностные обязанности</w:t>
      </w:r>
    </w:p>
    <w:p w:rsidR="00812300" w:rsidRPr="00944327" w:rsidRDefault="00812300" w:rsidP="008123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32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</w:t>
      </w:r>
    </w:p>
    <w:p w:rsidR="00812300" w:rsidRPr="00944327" w:rsidRDefault="00812300" w:rsidP="008123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32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Разрабатывает планы и методические программы проведения исследований и разработок.</w:t>
      </w:r>
    </w:p>
    <w:p w:rsidR="00812300" w:rsidRPr="00944327" w:rsidRDefault="00812300" w:rsidP="008123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32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участие в подготовке и повышении квалификации кадров.</w:t>
      </w:r>
    </w:p>
    <w:p w:rsidR="00812300" w:rsidRPr="00944327" w:rsidRDefault="00812300" w:rsidP="008123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327">
        <w:rPr>
          <w:rFonts w:ascii="Times New Roman" w:eastAsia="Times New Roman" w:hAnsi="Times New Roman" w:cs="Times New Roman"/>
          <w:color w:val="000000"/>
          <w:sz w:val="24"/>
          <w:szCs w:val="24"/>
        </w:rPr>
        <w:t>Дает предложения по реализации результатов исследований и разработок, проведенных с его участием.</w:t>
      </w:r>
    </w:p>
    <w:p w:rsidR="00397458" w:rsidRPr="00944327" w:rsidRDefault="00397458" w:rsidP="0039745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4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Должен знать</w:t>
      </w:r>
    </w:p>
    <w:p w:rsidR="00397458" w:rsidRPr="00944327" w:rsidRDefault="00397458" w:rsidP="0039745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32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12300" w:rsidRPr="00944327">
        <w:rPr>
          <w:rFonts w:ascii="Times New Roman" w:eastAsia="Times New Roman" w:hAnsi="Times New Roman" w:cs="Times New Roman"/>
          <w:color w:val="000000"/>
          <w:sz w:val="24"/>
          <w:szCs w:val="24"/>
        </w:rPr>
        <w:t>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</w:r>
    </w:p>
    <w:p w:rsidR="00010B3B" w:rsidRPr="00944327" w:rsidRDefault="00010B3B" w:rsidP="00010B3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квалификации</w:t>
      </w:r>
    </w:p>
    <w:p w:rsidR="00812300" w:rsidRPr="00944327" w:rsidRDefault="00812300" w:rsidP="00812300">
      <w:pPr>
        <w:pStyle w:val="ae"/>
        <w:spacing w:before="0" w:beforeAutospacing="0" w:after="0" w:afterAutospacing="0"/>
        <w:jc w:val="both"/>
      </w:pPr>
      <w:r w:rsidRPr="00944327">
        <w:t>Ученая степень доктора или кандидата наук. В исключительных случаях - высшее профессиональное образование и стаж научной работы не менее 5 лет.</w:t>
      </w:r>
    </w:p>
    <w:p w:rsidR="00430DEC" w:rsidRPr="00944327" w:rsidRDefault="00430DEC" w:rsidP="00430D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27">
        <w:rPr>
          <w:rFonts w:ascii="Times New Roman" w:hAnsi="Times New Roman" w:cs="Times New Roman"/>
          <w:sz w:val="24"/>
          <w:szCs w:val="24"/>
        </w:rPr>
        <w:t>Наличие по итогам работы за последние пять лет</w:t>
      </w:r>
      <w:r w:rsidRPr="00944327">
        <w:rPr>
          <w:rStyle w:val="aa"/>
          <w:rFonts w:ascii="Times New Roman" w:hAnsi="Times New Roman" w:cs="Times New Roman"/>
          <w:sz w:val="24"/>
          <w:szCs w:val="24"/>
        </w:rPr>
        <w:footnoteReference w:customMarkFollows="1" w:id="5"/>
        <w:t>*</w:t>
      </w:r>
      <w:r w:rsidRPr="00944327">
        <w:rPr>
          <w:rFonts w:ascii="Times New Roman" w:hAnsi="Times New Roman" w:cs="Times New Roman"/>
          <w:sz w:val="24"/>
          <w:szCs w:val="24"/>
        </w:rPr>
        <w:t>:</w:t>
      </w:r>
    </w:p>
    <w:p w:rsidR="00430DEC" w:rsidRPr="00944327" w:rsidRDefault="00430DEC" w:rsidP="00430DE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4327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334EFA" w:rsidRPr="00944327">
        <w:rPr>
          <w:rFonts w:ascii="Times New Roman" w:hAnsi="Times New Roman" w:cs="Times New Roman"/>
          <w:sz w:val="24"/>
          <w:szCs w:val="24"/>
        </w:rPr>
        <w:t>пяти</w:t>
      </w:r>
      <w:r w:rsidRPr="00944327">
        <w:rPr>
          <w:rStyle w:val="aa"/>
          <w:rFonts w:ascii="Times New Roman" w:hAnsi="Times New Roman" w:cs="Times New Roman"/>
          <w:sz w:val="24"/>
          <w:szCs w:val="24"/>
        </w:rPr>
        <w:footnoteReference w:customMarkFollows="1" w:id="6"/>
        <w:t>**</w:t>
      </w:r>
      <w:r w:rsidRPr="00944327">
        <w:rPr>
          <w:rFonts w:ascii="Times New Roman" w:hAnsi="Times New Roman" w:cs="Times New Roman"/>
          <w:sz w:val="24"/>
          <w:szCs w:val="24"/>
        </w:rPr>
        <w:t xml:space="preserve"> научных трудов по профилю НИР </w:t>
      </w:r>
      <w:r w:rsidR="001E702B" w:rsidRPr="00944327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="00334EFA" w:rsidRPr="00944327">
        <w:rPr>
          <w:rFonts w:ascii="Times New Roman" w:hAnsi="Times New Roman" w:cs="Times New Roman"/>
          <w:sz w:val="24"/>
          <w:szCs w:val="24"/>
        </w:rPr>
        <w:t>(монографий, статей в рецензируемых журналах, патентов на изобретения, зарегистрированных в установленном порядке научных отчетов)</w:t>
      </w:r>
      <w:r w:rsidRPr="009443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534E" w:rsidRPr="00944327" w:rsidRDefault="00B35C26" w:rsidP="00AE534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4327">
        <w:rPr>
          <w:rFonts w:ascii="Times New Roman" w:eastAsia="Times New Roman" w:hAnsi="Times New Roman" w:cs="Times New Roman"/>
          <w:sz w:val="24"/>
          <w:szCs w:val="24"/>
        </w:rPr>
        <w:t xml:space="preserve">докладов </w:t>
      </w:r>
      <w:r w:rsidR="00AE534E" w:rsidRPr="00944327">
        <w:rPr>
          <w:rFonts w:ascii="Times New Roman" w:hAnsi="Times New Roman" w:cs="Times New Roman"/>
          <w:sz w:val="24"/>
          <w:szCs w:val="24"/>
        </w:rPr>
        <w:t xml:space="preserve">на общероссийских и зарубежных научных съездах, конференциях, симпозиумах, семинарах и </w:t>
      </w:r>
      <w:r w:rsidR="00AE534E" w:rsidRPr="00944327">
        <w:rPr>
          <w:rFonts w:ascii="Times New Roman" w:eastAsia="Times New Roman" w:hAnsi="Times New Roman" w:cs="Times New Roman"/>
          <w:sz w:val="24"/>
          <w:szCs w:val="24"/>
        </w:rPr>
        <w:t>др.</w:t>
      </w:r>
      <w:r w:rsidR="00AE534E" w:rsidRPr="00944327">
        <w:rPr>
          <w:rFonts w:ascii="Times New Roman" w:hAnsi="Times New Roman" w:cs="Times New Roman"/>
          <w:sz w:val="24"/>
          <w:szCs w:val="24"/>
        </w:rPr>
        <w:t>;</w:t>
      </w:r>
    </w:p>
    <w:p w:rsidR="0060172E" w:rsidRPr="00944327" w:rsidRDefault="0060172E" w:rsidP="0060172E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327">
        <w:rPr>
          <w:rFonts w:ascii="Times New Roman" w:eastAsia="Times New Roman" w:hAnsi="Times New Roman" w:cs="Times New Roman"/>
          <w:sz w:val="24"/>
          <w:szCs w:val="24"/>
        </w:rPr>
        <w:t xml:space="preserve">участия в качестве ответственного исполнителя работ или их разделов по государственному заданию, научным грантам, программам фундаментальных исследований РАН, федеральным программам и программам </w:t>
      </w:r>
      <w:r w:rsidR="001E702B" w:rsidRPr="00944327">
        <w:rPr>
          <w:rFonts w:ascii="Times New Roman" w:hAnsi="Times New Roman" w:cs="Times New Roman"/>
          <w:sz w:val="24"/>
          <w:szCs w:val="24"/>
        </w:rPr>
        <w:t>Министерства науки и высшего образования РФ</w:t>
      </w:r>
      <w:r w:rsidRPr="00944327">
        <w:rPr>
          <w:rFonts w:ascii="Times New Roman" w:eastAsia="Times New Roman" w:hAnsi="Times New Roman" w:cs="Times New Roman"/>
          <w:sz w:val="24"/>
          <w:szCs w:val="24"/>
        </w:rPr>
        <w:t>, российским и международным</w:t>
      </w:r>
      <w:r w:rsidRPr="00944327">
        <w:rPr>
          <w:rFonts w:ascii="Times New Roman" w:hAnsi="Times New Roman" w:cs="Times New Roman"/>
          <w:sz w:val="24"/>
          <w:szCs w:val="24"/>
        </w:rPr>
        <w:t xml:space="preserve"> контрактам (договорам, соглашениям).</w:t>
      </w:r>
    </w:p>
    <w:p w:rsidR="00397458" w:rsidRPr="00944327" w:rsidRDefault="00397458" w:rsidP="003974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327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397458" w:rsidRPr="00944327" w:rsidRDefault="00397458" w:rsidP="0081230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4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НАУЧНЫЙ СОТРУДНИК</w:t>
      </w:r>
    </w:p>
    <w:p w:rsidR="00397458" w:rsidRPr="00944327" w:rsidRDefault="00397458" w:rsidP="0039745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Должностные обязанности</w:t>
      </w:r>
    </w:p>
    <w:p w:rsidR="00010B3B" w:rsidRPr="00944327" w:rsidRDefault="00010B3B" w:rsidP="00010B3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32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</w:t>
      </w:r>
    </w:p>
    <w:p w:rsidR="00010B3B" w:rsidRPr="00944327" w:rsidRDefault="00010B3B" w:rsidP="00010B3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327"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Собирает, обрабатывает, анализирует и обобщает результаты экспериментов и наблюдений с учетом отечественных и зарубежных данных по теме исследования.</w:t>
      </w:r>
    </w:p>
    <w:p w:rsidR="00010B3B" w:rsidRPr="00944327" w:rsidRDefault="00010B3B" w:rsidP="00010B3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32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</w:t>
      </w:r>
    </w:p>
    <w:p w:rsidR="00397458" w:rsidRPr="00944327" w:rsidRDefault="00397458" w:rsidP="00010B3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32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 в научных и научно-практических мероприятиях (конференциях, симпозиумах, форумах, ассамблеях, семинарах и других программных мероприятиях</w:t>
      </w:r>
      <w:r w:rsidR="00010B3B" w:rsidRPr="0094432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443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7458" w:rsidRPr="00944327" w:rsidRDefault="00397458" w:rsidP="0039745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4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Должен знать</w:t>
      </w:r>
    </w:p>
    <w:p w:rsidR="00397458" w:rsidRPr="00944327" w:rsidRDefault="00010B3B" w:rsidP="0039745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327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распоряжения; правила и нормы охраны: труда, пожарной безопасности</w:t>
      </w:r>
      <w:r w:rsidR="00397458" w:rsidRPr="009443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7458" w:rsidRPr="00944327" w:rsidRDefault="00397458" w:rsidP="0039745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квалификации</w:t>
      </w:r>
    </w:p>
    <w:p w:rsidR="00397458" w:rsidRPr="00944327" w:rsidRDefault="00397458" w:rsidP="0039745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27">
        <w:rPr>
          <w:rFonts w:ascii="Times New Roman" w:hAnsi="Times New Roman" w:cs="Times New Roman"/>
          <w:sz w:val="24"/>
          <w:szCs w:val="24"/>
        </w:rPr>
        <w:t>Ученая степень кандидата наук или окончание аспирантуры или высшее профессиональное образование и стаж работы по специальности не менее трех лет.</w:t>
      </w:r>
    </w:p>
    <w:p w:rsidR="00430DEC" w:rsidRPr="00944327" w:rsidRDefault="00430DEC" w:rsidP="00430D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27">
        <w:rPr>
          <w:rFonts w:ascii="Times New Roman" w:hAnsi="Times New Roman" w:cs="Times New Roman"/>
          <w:sz w:val="24"/>
          <w:szCs w:val="24"/>
        </w:rPr>
        <w:t>Наличие по итогам работы за последние пять лет</w:t>
      </w:r>
      <w:r w:rsidRPr="00944327">
        <w:rPr>
          <w:rStyle w:val="aa"/>
          <w:rFonts w:ascii="Times New Roman" w:hAnsi="Times New Roman" w:cs="Times New Roman"/>
          <w:sz w:val="24"/>
          <w:szCs w:val="24"/>
        </w:rPr>
        <w:footnoteReference w:customMarkFollows="1" w:id="7"/>
        <w:t>*</w:t>
      </w:r>
      <w:r w:rsidRPr="00944327">
        <w:rPr>
          <w:rFonts w:ascii="Times New Roman" w:hAnsi="Times New Roman" w:cs="Times New Roman"/>
          <w:sz w:val="24"/>
          <w:szCs w:val="24"/>
        </w:rPr>
        <w:t>:</w:t>
      </w:r>
    </w:p>
    <w:p w:rsidR="00430DEC" w:rsidRPr="00944327" w:rsidRDefault="00430DEC" w:rsidP="00430DE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4327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1E702B" w:rsidRPr="00944327">
        <w:rPr>
          <w:rFonts w:ascii="Times New Roman" w:hAnsi="Times New Roman" w:cs="Times New Roman"/>
          <w:sz w:val="24"/>
          <w:szCs w:val="24"/>
        </w:rPr>
        <w:t>трех</w:t>
      </w:r>
      <w:r w:rsidRPr="00944327">
        <w:rPr>
          <w:rStyle w:val="aa"/>
          <w:rFonts w:ascii="Times New Roman" w:hAnsi="Times New Roman" w:cs="Times New Roman"/>
          <w:sz w:val="24"/>
          <w:szCs w:val="24"/>
        </w:rPr>
        <w:footnoteReference w:customMarkFollows="1" w:id="8"/>
        <w:t>**</w:t>
      </w:r>
      <w:r w:rsidRPr="00944327">
        <w:rPr>
          <w:rFonts w:ascii="Times New Roman" w:hAnsi="Times New Roman" w:cs="Times New Roman"/>
          <w:sz w:val="24"/>
          <w:szCs w:val="24"/>
        </w:rPr>
        <w:t xml:space="preserve"> научных трудов сотрудника по профилю НИР Института</w:t>
      </w:r>
      <w:r w:rsidR="001E702B" w:rsidRPr="00944327">
        <w:rPr>
          <w:rFonts w:ascii="Times New Roman" w:hAnsi="Times New Roman" w:cs="Times New Roman"/>
          <w:sz w:val="24"/>
          <w:szCs w:val="24"/>
        </w:rPr>
        <w:t xml:space="preserve"> (монографий, статей в рецензируемых журналах, патентов на изобретения, зарегистрированных в установленном порядке научных отчетов);</w:t>
      </w:r>
    </w:p>
    <w:p w:rsidR="00AE534E" w:rsidRPr="00944327" w:rsidRDefault="00B35C26" w:rsidP="00AE534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4327">
        <w:rPr>
          <w:rFonts w:ascii="Times New Roman" w:eastAsia="Times New Roman" w:hAnsi="Times New Roman" w:cs="Times New Roman"/>
          <w:sz w:val="24"/>
          <w:szCs w:val="24"/>
        </w:rPr>
        <w:t xml:space="preserve">не менее трех докладов </w:t>
      </w:r>
      <w:r w:rsidR="00AE534E" w:rsidRPr="00944327">
        <w:rPr>
          <w:rFonts w:ascii="Times New Roman" w:hAnsi="Times New Roman" w:cs="Times New Roman"/>
          <w:sz w:val="24"/>
          <w:szCs w:val="24"/>
        </w:rPr>
        <w:t xml:space="preserve">на общероссийских и зарубежных научных съездах, конференциях, симпозиумах, семинарах и </w:t>
      </w:r>
      <w:r w:rsidR="00AE534E" w:rsidRPr="00944327">
        <w:rPr>
          <w:rFonts w:ascii="Times New Roman" w:eastAsia="Times New Roman" w:hAnsi="Times New Roman" w:cs="Times New Roman"/>
          <w:sz w:val="24"/>
          <w:szCs w:val="24"/>
        </w:rPr>
        <w:t>др.</w:t>
      </w:r>
      <w:r w:rsidR="00AE534E" w:rsidRPr="00944327">
        <w:rPr>
          <w:rFonts w:ascii="Times New Roman" w:hAnsi="Times New Roman" w:cs="Times New Roman"/>
          <w:sz w:val="24"/>
          <w:szCs w:val="24"/>
        </w:rPr>
        <w:t>;</w:t>
      </w:r>
    </w:p>
    <w:p w:rsidR="00397458" w:rsidRPr="00944327" w:rsidRDefault="00397458" w:rsidP="00397458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327">
        <w:rPr>
          <w:rFonts w:ascii="Times New Roman" w:eastAsia="Times New Roman" w:hAnsi="Times New Roman" w:cs="Times New Roman"/>
          <w:sz w:val="24"/>
          <w:szCs w:val="24"/>
        </w:rPr>
        <w:t xml:space="preserve">участия в </w:t>
      </w:r>
      <w:r w:rsidR="00B35C26" w:rsidRPr="00944327">
        <w:rPr>
          <w:rFonts w:ascii="Times New Roman" w:eastAsia="Times New Roman" w:hAnsi="Times New Roman" w:cs="Times New Roman"/>
          <w:sz w:val="24"/>
          <w:szCs w:val="24"/>
        </w:rPr>
        <w:t xml:space="preserve">числе исполнителей работ по государственному заданию, научным грантам, программам фундаментальных исследований РАН, федеральным программам и программам </w:t>
      </w:r>
      <w:r w:rsidR="001E702B" w:rsidRPr="00944327">
        <w:rPr>
          <w:rFonts w:ascii="Times New Roman" w:hAnsi="Times New Roman" w:cs="Times New Roman"/>
          <w:sz w:val="24"/>
          <w:szCs w:val="24"/>
        </w:rPr>
        <w:t>Министерства науки и высшего образования РФ</w:t>
      </w:r>
      <w:r w:rsidR="00B35C26" w:rsidRPr="00944327">
        <w:rPr>
          <w:rFonts w:ascii="Times New Roman" w:eastAsia="Times New Roman" w:hAnsi="Times New Roman" w:cs="Times New Roman"/>
          <w:sz w:val="24"/>
          <w:szCs w:val="24"/>
        </w:rPr>
        <w:t>, российским и международным контрактам (договорам, соглашениям)</w:t>
      </w:r>
      <w:r w:rsidRPr="009443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7458" w:rsidRPr="00944327" w:rsidRDefault="00397458" w:rsidP="0039745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327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397458" w:rsidRPr="00944327" w:rsidRDefault="00397458" w:rsidP="0081230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4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МЛАДШИЙ НАУЧНЫЙ СОТРУДНИК</w:t>
      </w:r>
    </w:p>
    <w:p w:rsidR="00397458" w:rsidRPr="00944327" w:rsidRDefault="00397458" w:rsidP="0039745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Должностные обязанности</w:t>
      </w:r>
    </w:p>
    <w:p w:rsidR="00B35C26" w:rsidRPr="00944327" w:rsidRDefault="00B35C26" w:rsidP="00B35C2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327">
        <w:rPr>
          <w:rFonts w:ascii="Times New Roman" w:eastAsia="Times New Roman" w:hAnsi="Times New Roman" w:cs="Times New Roman"/>
          <w:color w:val="000000"/>
          <w:sz w:val="24"/>
          <w:szCs w:val="24"/>
        </w:rPr>
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</w:t>
      </w:r>
    </w:p>
    <w:p w:rsidR="00B35C26" w:rsidRPr="00944327" w:rsidRDefault="00B35C26" w:rsidP="00B35C2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32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исследования, эксперименты, наблюдения, измерения, составляет их описание и формулирует выводы.</w:t>
      </w:r>
    </w:p>
    <w:p w:rsidR="00B35C26" w:rsidRPr="00944327" w:rsidRDefault="00B35C26" w:rsidP="00B35C2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327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Изучает научно-техническую информацию, отечественный и зарубежный опыт по исследуемой тематике.</w:t>
      </w:r>
    </w:p>
    <w:p w:rsidR="00B35C26" w:rsidRPr="00944327" w:rsidRDefault="00B35C26" w:rsidP="00B35C2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327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Повышает свою квалификацию, участвует и выступает с докладами на научных и научно-практических мероприятиях (конференциях, симпозиумах, форумах, ассамблеях, семинарах и других программных мероприятиях).</w:t>
      </w:r>
    </w:p>
    <w:p w:rsidR="00397458" w:rsidRPr="00944327" w:rsidRDefault="00397458" w:rsidP="0039745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4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Должен знать</w:t>
      </w:r>
    </w:p>
    <w:p w:rsidR="00B35C26" w:rsidRPr="00944327" w:rsidRDefault="00397458" w:rsidP="00B35C2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327"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r w:rsidR="00B35C26" w:rsidRPr="00944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</w:r>
    </w:p>
    <w:p w:rsidR="00397458" w:rsidRPr="00944327" w:rsidRDefault="00397458" w:rsidP="0039745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4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Требования </w:t>
      </w:r>
      <w:r w:rsidRPr="0094432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к </w:t>
      </w:r>
      <w:r w:rsidRPr="00944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квалификации</w:t>
      </w:r>
    </w:p>
    <w:p w:rsidR="00397458" w:rsidRPr="00944327" w:rsidRDefault="00397458" w:rsidP="0039745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27">
        <w:rPr>
          <w:rFonts w:ascii="Times New Roman" w:hAnsi="Times New Roman" w:cs="Times New Roman"/>
          <w:sz w:val="24"/>
          <w:szCs w:val="24"/>
        </w:rPr>
        <w:t>Высшее профессиональное образование и опыт работы по соответствующей специальности, в том числе опыт научной работы в период обучения.</w:t>
      </w:r>
    </w:p>
    <w:p w:rsidR="00430DEC" w:rsidRPr="00944327" w:rsidRDefault="00430DEC" w:rsidP="00430D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327">
        <w:rPr>
          <w:rFonts w:ascii="Times New Roman" w:hAnsi="Times New Roman" w:cs="Times New Roman"/>
          <w:sz w:val="24"/>
          <w:szCs w:val="24"/>
        </w:rPr>
        <w:t>Наличие по итогам работы за последние пять лет</w:t>
      </w:r>
      <w:r w:rsidRPr="00944327">
        <w:rPr>
          <w:rStyle w:val="aa"/>
          <w:rFonts w:ascii="Times New Roman" w:hAnsi="Times New Roman" w:cs="Times New Roman"/>
          <w:sz w:val="24"/>
          <w:szCs w:val="24"/>
        </w:rPr>
        <w:footnoteReference w:customMarkFollows="1" w:id="9"/>
        <w:t>*</w:t>
      </w:r>
      <w:r w:rsidRPr="00944327">
        <w:rPr>
          <w:rFonts w:ascii="Times New Roman" w:hAnsi="Times New Roman" w:cs="Times New Roman"/>
          <w:sz w:val="24"/>
          <w:szCs w:val="24"/>
        </w:rPr>
        <w:t>:</w:t>
      </w:r>
    </w:p>
    <w:p w:rsidR="00430DEC" w:rsidRPr="00944327" w:rsidRDefault="00430DEC" w:rsidP="00430DE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4327">
        <w:rPr>
          <w:rFonts w:ascii="Times New Roman" w:hAnsi="Times New Roman" w:cs="Times New Roman"/>
          <w:sz w:val="24"/>
          <w:szCs w:val="24"/>
        </w:rPr>
        <w:t>н</w:t>
      </w:r>
      <w:r w:rsidR="001E702B" w:rsidRPr="00944327">
        <w:rPr>
          <w:rFonts w:ascii="Times New Roman" w:hAnsi="Times New Roman" w:cs="Times New Roman"/>
          <w:sz w:val="24"/>
          <w:szCs w:val="24"/>
        </w:rPr>
        <w:t>аличие</w:t>
      </w:r>
      <w:r w:rsidRPr="00944327">
        <w:rPr>
          <w:rFonts w:ascii="Times New Roman" w:hAnsi="Times New Roman" w:cs="Times New Roman"/>
          <w:sz w:val="24"/>
          <w:szCs w:val="24"/>
        </w:rPr>
        <w:t xml:space="preserve"> научных трудов сотрудника по профилю НИР Института</w:t>
      </w:r>
      <w:r w:rsidR="001E702B" w:rsidRPr="00944327">
        <w:rPr>
          <w:rFonts w:ascii="Times New Roman" w:hAnsi="Times New Roman" w:cs="Times New Roman"/>
          <w:sz w:val="24"/>
          <w:szCs w:val="24"/>
        </w:rPr>
        <w:t xml:space="preserve"> (монографий, статей в рецензируемых журналах, патентов на изобретения, зарегистрированных в установленном порядке научных отчетов)</w:t>
      </w:r>
      <w:r w:rsidRPr="009443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534E" w:rsidRPr="00944327" w:rsidRDefault="00B35C26" w:rsidP="00AE534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4327">
        <w:rPr>
          <w:rFonts w:ascii="Times New Roman" w:eastAsia="Times New Roman" w:hAnsi="Times New Roman" w:cs="Times New Roman"/>
          <w:sz w:val="24"/>
          <w:szCs w:val="24"/>
        </w:rPr>
        <w:t xml:space="preserve">не менее трех докладов </w:t>
      </w:r>
      <w:r w:rsidR="00AE534E" w:rsidRPr="00944327">
        <w:rPr>
          <w:rFonts w:ascii="Times New Roman" w:hAnsi="Times New Roman" w:cs="Times New Roman"/>
          <w:sz w:val="24"/>
          <w:szCs w:val="24"/>
        </w:rPr>
        <w:t xml:space="preserve">на общероссийских и зарубежных научных съездах, конференциях, симпозиумах, семинарах и </w:t>
      </w:r>
      <w:r w:rsidR="00AE534E" w:rsidRPr="00944327">
        <w:rPr>
          <w:rFonts w:ascii="Times New Roman" w:eastAsia="Times New Roman" w:hAnsi="Times New Roman" w:cs="Times New Roman"/>
          <w:sz w:val="24"/>
          <w:szCs w:val="24"/>
        </w:rPr>
        <w:t>др.</w:t>
      </w:r>
      <w:r w:rsidR="00AE534E" w:rsidRPr="00944327">
        <w:rPr>
          <w:rFonts w:ascii="Times New Roman" w:hAnsi="Times New Roman" w:cs="Times New Roman"/>
          <w:sz w:val="24"/>
          <w:szCs w:val="24"/>
        </w:rPr>
        <w:t>;</w:t>
      </w:r>
    </w:p>
    <w:p w:rsidR="00B35C26" w:rsidRPr="00B35C26" w:rsidRDefault="00B35C26" w:rsidP="00B35C26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327">
        <w:rPr>
          <w:rFonts w:ascii="Times New Roman" w:eastAsia="Times New Roman" w:hAnsi="Times New Roman" w:cs="Times New Roman"/>
          <w:sz w:val="24"/>
          <w:szCs w:val="24"/>
        </w:rPr>
        <w:t>участия в числе исполнителей работ по государственному заданию, научным грантам, програм</w:t>
      </w:r>
      <w:r w:rsidRPr="00812300">
        <w:rPr>
          <w:rFonts w:ascii="Times New Roman" w:eastAsia="Times New Roman" w:hAnsi="Times New Roman" w:cs="Times New Roman"/>
          <w:sz w:val="24"/>
          <w:szCs w:val="24"/>
        </w:rPr>
        <w:t xml:space="preserve">мам фундаментальных исследований РАН, федеральным программам и программам </w:t>
      </w:r>
      <w:r w:rsidR="001E702B" w:rsidRPr="00334EFA">
        <w:rPr>
          <w:rFonts w:ascii="Times New Roman" w:hAnsi="Times New Roman" w:cs="Times New Roman"/>
          <w:sz w:val="24"/>
          <w:szCs w:val="24"/>
        </w:rPr>
        <w:t>Министерств</w:t>
      </w:r>
      <w:r w:rsidR="001E702B">
        <w:rPr>
          <w:rFonts w:ascii="Times New Roman" w:hAnsi="Times New Roman" w:cs="Times New Roman"/>
          <w:sz w:val="24"/>
          <w:szCs w:val="24"/>
        </w:rPr>
        <w:t>а</w:t>
      </w:r>
      <w:r w:rsidR="001E702B" w:rsidRPr="00334EFA">
        <w:rPr>
          <w:rFonts w:ascii="Times New Roman" w:hAnsi="Times New Roman" w:cs="Times New Roman"/>
          <w:sz w:val="24"/>
          <w:szCs w:val="24"/>
        </w:rPr>
        <w:t xml:space="preserve"> науки и высшего образования РФ</w:t>
      </w:r>
      <w:r w:rsidRPr="00812300">
        <w:rPr>
          <w:rFonts w:ascii="Times New Roman" w:eastAsia="Times New Roman" w:hAnsi="Times New Roman" w:cs="Times New Roman"/>
          <w:sz w:val="24"/>
          <w:szCs w:val="24"/>
        </w:rPr>
        <w:t>, российским и международным</w:t>
      </w:r>
      <w:r w:rsidRPr="00B35C26">
        <w:rPr>
          <w:rFonts w:ascii="Times New Roman" w:eastAsia="Times New Roman" w:hAnsi="Times New Roman" w:cs="Times New Roman"/>
          <w:sz w:val="24"/>
          <w:szCs w:val="24"/>
        </w:rPr>
        <w:t xml:space="preserve"> контрактам (договорам, соглашениям).</w:t>
      </w:r>
    </w:p>
    <w:p w:rsidR="00B35C26" w:rsidRPr="00B35C26" w:rsidRDefault="00B35C26" w:rsidP="00B35C26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58" w:rsidRPr="002F67FA" w:rsidRDefault="00397458" w:rsidP="003974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97458" w:rsidRPr="002F67FA" w:rsidSect="00EB72A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A42" w:rsidRDefault="00BE2A42" w:rsidP="00397458">
      <w:pPr>
        <w:spacing w:after="0" w:line="240" w:lineRule="auto"/>
      </w:pPr>
      <w:r>
        <w:separator/>
      </w:r>
    </w:p>
  </w:endnote>
  <w:endnote w:type="continuationSeparator" w:id="0">
    <w:p w:rsidR="00BE2A42" w:rsidRDefault="00BE2A42" w:rsidP="0039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35" w:rsidRDefault="00BE2A42">
    <w:pPr>
      <w:pStyle w:val="a6"/>
      <w:jc w:val="center"/>
    </w:pPr>
  </w:p>
  <w:p w:rsidR="007A4835" w:rsidRDefault="00BE2A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A42" w:rsidRDefault="00BE2A42" w:rsidP="00397458">
      <w:pPr>
        <w:spacing w:after="0" w:line="240" w:lineRule="auto"/>
      </w:pPr>
      <w:r>
        <w:separator/>
      </w:r>
    </w:p>
  </w:footnote>
  <w:footnote w:type="continuationSeparator" w:id="0">
    <w:p w:rsidR="00BE2A42" w:rsidRDefault="00BE2A42" w:rsidP="00397458">
      <w:pPr>
        <w:spacing w:after="0" w:line="240" w:lineRule="auto"/>
      </w:pPr>
      <w:r>
        <w:continuationSeparator/>
      </w:r>
    </w:p>
  </w:footnote>
  <w:footnote w:id="1">
    <w:p w:rsidR="00D5046D" w:rsidRPr="00D5046D" w:rsidRDefault="00D5046D" w:rsidP="00FA7EF9">
      <w:pPr>
        <w:pStyle w:val="a8"/>
        <w:jc w:val="both"/>
      </w:pPr>
      <w:r>
        <w:rPr>
          <w:rStyle w:val="aa"/>
        </w:rPr>
        <w:t>*</w:t>
      </w:r>
      <w:r w:rsidR="00430DEC">
        <w:t> </w:t>
      </w:r>
      <w:r w:rsidRPr="00DB116F">
        <w:rPr>
          <w:rFonts w:ascii="Times New Roman" w:hAnsi="Times New Roman" w:cs="Times New Roman"/>
          <w:sz w:val="18"/>
          <w:szCs w:val="18"/>
        </w:rPr>
        <w:t xml:space="preserve">При аттестации за период менее </w:t>
      </w:r>
      <w:r>
        <w:rPr>
          <w:rFonts w:ascii="Times New Roman" w:hAnsi="Times New Roman" w:cs="Times New Roman"/>
          <w:sz w:val="18"/>
          <w:szCs w:val="18"/>
        </w:rPr>
        <w:t>пяти</w:t>
      </w:r>
      <w:r w:rsidRPr="00DB116F">
        <w:rPr>
          <w:rFonts w:ascii="Times New Roman" w:hAnsi="Times New Roman" w:cs="Times New Roman"/>
          <w:sz w:val="18"/>
          <w:szCs w:val="18"/>
        </w:rPr>
        <w:t xml:space="preserve"> лет, количественные показатели рассчитываются пропорционально периоду аттестации.</w:t>
      </w:r>
    </w:p>
  </w:footnote>
  <w:footnote w:id="2">
    <w:p w:rsidR="0077211E" w:rsidRPr="00D5046D" w:rsidRDefault="0077211E" w:rsidP="0077211E">
      <w:pPr>
        <w:pStyle w:val="a8"/>
        <w:jc w:val="both"/>
      </w:pPr>
      <w:r w:rsidRPr="001E702B">
        <w:rPr>
          <w:rStyle w:val="aa"/>
        </w:rPr>
        <w:t>**</w:t>
      </w:r>
      <w:r w:rsidR="00430DEC" w:rsidRPr="001E702B">
        <w:t> </w:t>
      </w:r>
      <w:r w:rsidRPr="001E702B">
        <w:rPr>
          <w:rFonts w:ascii="Times New Roman" w:hAnsi="Times New Roman" w:cs="Times New Roman"/>
          <w:sz w:val="18"/>
          <w:szCs w:val="18"/>
        </w:rPr>
        <w:t>Коли</w:t>
      </w:r>
      <w:r w:rsidR="00430DEC" w:rsidRPr="001E702B">
        <w:rPr>
          <w:rFonts w:ascii="Times New Roman" w:hAnsi="Times New Roman" w:cs="Times New Roman"/>
          <w:sz w:val="18"/>
          <w:szCs w:val="18"/>
        </w:rPr>
        <w:t xml:space="preserve">чественный показатель рассчитывается </w:t>
      </w:r>
      <w:r w:rsidR="00334EFA" w:rsidRPr="001E702B">
        <w:rPr>
          <w:rFonts w:ascii="Times New Roman" w:hAnsi="Times New Roman" w:cs="Times New Roman"/>
          <w:sz w:val="18"/>
          <w:szCs w:val="18"/>
        </w:rPr>
        <w:t xml:space="preserve">с учетом </w:t>
      </w:r>
      <w:proofErr w:type="spellStart"/>
      <w:r w:rsidR="00334EFA" w:rsidRPr="001E702B">
        <w:rPr>
          <w:rFonts w:ascii="Times New Roman" w:hAnsi="Times New Roman" w:cs="Times New Roman"/>
          <w:sz w:val="18"/>
          <w:szCs w:val="18"/>
        </w:rPr>
        <w:t>аффилиаций</w:t>
      </w:r>
      <w:proofErr w:type="spellEnd"/>
      <w:r w:rsidR="00334EFA" w:rsidRPr="001E702B">
        <w:rPr>
          <w:rFonts w:ascii="Times New Roman" w:hAnsi="Times New Roman" w:cs="Times New Roman"/>
          <w:sz w:val="18"/>
          <w:szCs w:val="18"/>
        </w:rPr>
        <w:t xml:space="preserve"> сотрудника</w:t>
      </w:r>
      <w:r w:rsidR="001E702B" w:rsidRPr="001E702B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430DEC" w:rsidRPr="00D5046D" w:rsidRDefault="00430DEC" w:rsidP="00430DEC">
      <w:pPr>
        <w:pStyle w:val="a8"/>
        <w:jc w:val="both"/>
      </w:pPr>
      <w:r>
        <w:rPr>
          <w:rStyle w:val="aa"/>
        </w:rPr>
        <w:t>*</w:t>
      </w:r>
      <w:r>
        <w:t> </w:t>
      </w:r>
      <w:r w:rsidRPr="00DB116F">
        <w:rPr>
          <w:rFonts w:ascii="Times New Roman" w:hAnsi="Times New Roman" w:cs="Times New Roman"/>
          <w:sz w:val="18"/>
          <w:szCs w:val="18"/>
        </w:rPr>
        <w:t xml:space="preserve">При аттестации за период менее </w:t>
      </w:r>
      <w:r>
        <w:rPr>
          <w:rFonts w:ascii="Times New Roman" w:hAnsi="Times New Roman" w:cs="Times New Roman"/>
          <w:sz w:val="18"/>
          <w:szCs w:val="18"/>
        </w:rPr>
        <w:t>пяти</w:t>
      </w:r>
      <w:r w:rsidRPr="00DB116F">
        <w:rPr>
          <w:rFonts w:ascii="Times New Roman" w:hAnsi="Times New Roman" w:cs="Times New Roman"/>
          <w:sz w:val="18"/>
          <w:szCs w:val="18"/>
        </w:rPr>
        <w:t xml:space="preserve"> лет, количественные показатели рассчитываются пропорционально периоду аттестации.</w:t>
      </w:r>
    </w:p>
  </w:footnote>
  <w:footnote w:id="4">
    <w:p w:rsidR="00430DEC" w:rsidRPr="00D5046D" w:rsidRDefault="00430DEC" w:rsidP="00430DEC">
      <w:pPr>
        <w:pStyle w:val="a8"/>
        <w:jc w:val="both"/>
      </w:pPr>
      <w:r w:rsidRPr="001E702B">
        <w:rPr>
          <w:rStyle w:val="aa"/>
        </w:rPr>
        <w:t>**</w:t>
      </w:r>
      <w:r w:rsidRPr="001E702B">
        <w:t> </w:t>
      </w:r>
      <w:r w:rsidR="001E702B" w:rsidRPr="001E702B">
        <w:rPr>
          <w:rFonts w:ascii="Times New Roman" w:hAnsi="Times New Roman" w:cs="Times New Roman"/>
          <w:sz w:val="18"/>
          <w:szCs w:val="18"/>
        </w:rPr>
        <w:t xml:space="preserve">Количественный показатель рассчитывается с учетом </w:t>
      </w:r>
      <w:proofErr w:type="spellStart"/>
      <w:r w:rsidR="001E702B" w:rsidRPr="001E702B">
        <w:rPr>
          <w:rFonts w:ascii="Times New Roman" w:hAnsi="Times New Roman" w:cs="Times New Roman"/>
          <w:sz w:val="18"/>
          <w:szCs w:val="18"/>
        </w:rPr>
        <w:t>аффилиаций</w:t>
      </w:r>
      <w:proofErr w:type="spellEnd"/>
      <w:r w:rsidR="001E702B" w:rsidRPr="001E702B">
        <w:rPr>
          <w:rFonts w:ascii="Times New Roman" w:hAnsi="Times New Roman" w:cs="Times New Roman"/>
          <w:sz w:val="18"/>
          <w:szCs w:val="18"/>
        </w:rPr>
        <w:t xml:space="preserve"> сотрудника.</w:t>
      </w:r>
    </w:p>
  </w:footnote>
  <w:footnote w:id="5">
    <w:p w:rsidR="00430DEC" w:rsidRPr="00D5046D" w:rsidRDefault="00430DEC" w:rsidP="00430DEC">
      <w:pPr>
        <w:pStyle w:val="a8"/>
        <w:jc w:val="both"/>
      </w:pPr>
      <w:r>
        <w:rPr>
          <w:rStyle w:val="aa"/>
        </w:rPr>
        <w:t>*</w:t>
      </w:r>
      <w:r>
        <w:t> </w:t>
      </w:r>
      <w:r w:rsidRPr="00DB116F">
        <w:rPr>
          <w:rFonts w:ascii="Times New Roman" w:hAnsi="Times New Roman" w:cs="Times New Roman"/>
          <w:sz w:val="18"/>
          <w:szCs w:val="18"/>
        </w:rPr>
        <w:t xml:space="preserve">При аттестации за период менее </w:t>
      </w:r>
      <w:r>
        <w:rPr>
          <w:rFonts w:ascii="Times New Roman" w:hAnsi="Times New Roman" w:cs="Times New Roman"/>
          <w:sz w:val="18"/>
          <w:szCs w:val="18"/>
        </w:rPr>
        <w:t>пяти</w:t>
      </w:r>
      <w:r w:rsidRPr="00DB116F">
        <w:rPr>
          <w:rFonts w:ascii="Times New Roman" w:hAnsi="Times New Roman" w:cs="Times New Roman"/>
          <w:sz w:val="18"/>
          <w:szCs w:val="18"/>
        </w:rPr>
        <w:t xml:space="preserve"> лет, количественные показатели рассчитываются пропорционально периоду аттестации.</w:t>
      </w:r>
    </w:p>
  </w:footnote>
  <w:footnote w:id="6">
    <w:p w:rsidR="00430DEC" w:rsidRPr="00D5046D" w:rsidRDefault="00430DEC" w:rsidP="00430DEC">
      <w:pPr>
        <w:pStyle w:val="a8"/>
        <w:jc w:val="both"/>
      </w:pPr>
      <w:r>
        <w:rPr>
          <w:rStyle w:val="aa"/>
        </w:rPr>
        <w:t>**</w:t>
      </w:r>
      <w:r>
        <w:t> </w:t>
      </w:r>
      <w:r w:rsidR="001E702B" w:rsidRPr="001E702B">
        <w:rPr>
          <w:rFonts w:ascii="Times New Roman" w:hAnsi="Times New Roman" w:cs="Times New Roman"/>
          <w:sz w:val="18"/>
          <w:szCs w:val="18"/>
        </w:rPr>
        <w:t xml:space="preserve">Количественный показатель рассчитывается с учетом </w:t>
      </w:r>
      <w:proofErr w:type="spellStart"/>
      <w:r w:rsidR="001E702B" w:rsidRPr="001E702B">
        <w:rPr>
          <w:rFonts w:ascii="Times New Roman" w:hAnsi="Times New Roman" w:cs="Times New Roman"/>
          <w:sz w:val="18"/>
          <w:szCs w:val="18"/>
        </w:rPr>
        <w:t>аффилиаций</w:t>
      </w:r>
      <w:proofErr w:type="spellEnd"/>
      <w:r w:rsidR="001E702B" w:rsidRPr="001E702B">
        <w:rPr>
          <w:rFonts w:ascii="Times New Roman" w:hAnsi="Times New Roman" w:cs="Times New Roman"/>
          <w:sz w:val="18"/>
          <w:szCs w:val="18"/>
        </w:rPr>
        <w:t xml:space="preserve"> сотрудника.</w:t>
      </w:r>
    </w:p>
  </w:footnote>
  <w:footnote w:id="7">
    <w:p w:rsidR="00430DEC" w:rsidRPr="00D5046D" w:rsidRDefault="00430DEC" w:rsidP="00430DEC">
      <w:pPr>
        <w:pStyle w:val="a8"/>
        <w:jc w:val="both"/>
      </w:pPr>
      <w:r>
        <w:rPr>
          <w:rStyle w:val="aa"/>
        </w:rPr>
        <w:t>*</w:t>
      </w:r>
      <w:r>
        <w:t> </w:t>
      </w:r>
      <w:r w:rsidRPr="00DB116F">
        <w:rPr>
          <w:rFonts w:ascii="Times New Roman" w:hAnsi="Times New Roman" w:cs="Times New Roman"/>
          <w:sz w:val="18"/>
          <w:szCs w:val="18"/>
        </w:rPr>
        <w:t xml:space="preserve">При аттестации за период менее </w:t>
      </w:r>
      <w:r>
        <w:rPr>
          <w:rFonts w:ascii="Times New Roman" w:hAnsi="Times New Roman" w:cs="Times New Roman"/>
          <w:sz w:val="18"/>
          <w:szCs w:val="18"/>
        </w:rPr>
        <w:t>пяти</w:t>
      </w:r>
      <w:r w:rsidRPr="00DB116F">
        <w:rPr>
          <w:rFonts w:ascii="Times New Roman" w:hAnsi="Times New Roman" w:cs="Times New Roman"/>
          <w:sz w:val="18"/>
          <w:szCs w:val="18"/>
        </w:rPr>
        <w:t xml:space="preserve"> лет, количественные показатели рассчитываются пропорционально периоду аттестации.</w:t>
      </w:r>
    </w:p>
  </w:footnote>
  <w:footnote w:id="8">
    <w:p w:rsidR="00430DEC" w:rsidRPr="00D5046D" w:rsidRDefault="00430DEC" w:rsidP="00430DEC">
      <w:pPr>
        <w:pStyle w:val="a8"/>
        <w:jc w:val="both"/>
      </w:pPr>
      <w:r>
        <w:rPr>
          <w:rStyle w:val="aa"/>
        </w:rPr>
        <w:t>**</w:t>
      </w:r>
      <w:r>
        <w:t> </w:t>
      </w:r>
      <w:r w:rsidR="001E702B" w:rsidRPr="001E702B">
        <w:rPr>
          <w:rFonts w:ascii="Times New Roman" w:hAnsi="Times New Roman" w:cs="Times New Roman"/>
          <w:sz w:val="18"/>
          <w:szCs w:val="18"/>
        </w:rPr>
        <w:t>Количественный показатель рассчитывается</w:t>
      </w:r>
      <w:r w:rsidR="001E702B">
        <w:rPr>
          <w:rFonts w:ascii="Times New Roman" w:hAnsi="Times New Roman" w:cs="Times New Roman"/>
          <w:sz w:val="18"/>
          <w:szCs w:val="18"/>
        </w:rPr>
        <w:t xml:space="preserve"> с учетом </w:t>
      </w:r>
      <w:proofErr w:type="spellStart"/>
      <w:r w:rsidR="001E702B">
        <w:rPr>
          <w:rFonts w:ascii="Times New Roman" w:hAnsi="Times New Roman" w:cs="Times New Roman"/>
          <w:sz w:val="18"/>
          <w:szCs w:val="18"/>
        </w:rPr>
        <w:t>аффилиаций</w:t>
      </w:r>
      <w:proofErr w:type="spellEnd"/>
      <w:r w:rsidR="001E702B">
        <w:rPr>
          <w:rFonts w:ascii="Times New Roman" w:hAnsi="Times New Roman" w:cs="Times New Roman"/>
          <w:sz w:val="18"/>
          <w:szCs w:val="18"/>
        </w:rPr>
        <w:t xml:space="preserve"> сотрудника</w:t>
      </w:r>
      <w:r w:rsidR="00CD4A1A">
        <w:rPr>
          <w:rFonts w:ascii="Times New Roman" w:hAnsi="Times New Roman" w:cs="Times New Roman"/>
          <w:sz w:val="18"/>
          <w:szCs w:val="18"/>
        </w:rPr>
        <w:t>.</w:t>
      </w:r>
    </w:p>
  </w:footnote>
  <w:footnote w:id="9">
    <w:p w:rsidR="00430DEC" w:rsidRPr="00D5046D" w:rsidRDefault="00430DEC" w:rsidP="00430DEC">
      <w:pPr>
        <w:pStyle w:val="a8"/>
        <w:jc w:val="both"/>
      </w:pPr>
      <w:r>
        <w:rPr>
          <w:rStyle w:val="aa"/>
        </w:rPr>
        <w:t>*</w:t>
      </w:r>
      <w:r>
        <w:t> </w:t>
      </w:r>
      <w:r w:rsidRPr="00DB116F">
        <w:rPr>
          <w:rFonts w:ascii="Times New Roman" w:hAnsi="Times New Roman" w:cs="Times New Roman"/>
          <w:sz w:val="18"/>
          <w:szCs w:val="18"/>
        </w:rPr>
        <w:t xml:space="preserve">При аттестации за период менее </w:t>
      </w:r>
      <w:r>
        <w:rPr>
          <w:rFonts w:ascii="Times New Roman" w:hAnsi="Times New Roman" w:cs="Times New Roman"/>
          <w:sz w:val="18"/>
          <w:szCs w:val="18"/>
        </w:rPr>
        <w:t>пяти</w:t>
      </w:r>
      <w:r w:rsidRPr="00DB116F">
        <w:rPr>
          <w:rFonts w:ascii="Times New Roman" w:hAnsi="Times New Roman" w:cs="Times New Roman"/>
          <w:sz w:val="18"/>
          <w:szCs w:val="18"/>
        </w:rPr>
        <w:t xml:space="preserve"> лет, количественные показатели рассчитываются пропорционально периоду аттестации.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166558"/>
      <w:docPartObj>
        <w:docPartGallery w:val="Page Numbers (Top of Page)"/>
        <w:docPartUnique/>
      </w:docPartObj>
    </w:sdtPr>
    <w:sdtEndPr/>
    <w:sdtContent>
      <w:p w:rsidR="00EB72A1" w:rsidRDefault="00EB72A1">
        <w:pPr>
          <w:pStyle w:val="a4"/>
          <w:jc w:val="center"/>
        </w:pPr>
        <w:r w:rsidRPr="00EB72A1">
          <w:rPr>
            <w:rFonts w:ascii="Times New Roman" w:hAnsi="Times New Roman" w:cs="Times New Roman"/>
          </w:rPr>
          <w:fldChar w:fldCharType="begin"/>
        </w:r>
        <w:r w:rsidRPr="00EB72A1">
          <w:rPr>
            <w:rFonts w:ascii="Times New Roman" w:hAnsi="Times New Roman" w:cs="Times New Roman"/>
          </w:rPr>
          <w:instrText>PAGE   \* MERGEFORMAT</w:instrText>
        </w:r>
        <w:r w:rsidRPr="00EB72A1">
          <w:rPr>
            <w:rFonts w:ascii="Times New Roman" w:hAnsi="Times New Roman" w:cs="Times New Roman"/>
          </w:rPr>
          <w:fldChar w:fldCharType="separate"/>
        </w:r>
        <w:r w:rsidR="005C616C">
          <w:rPr>
            <w:rFonts w:ascii="Times New Roman" w:hAnsi="Times New Roman" w:cs="Times New Roman"/>
            <w:noProof/>
          </w:rPr>
          <w:t>2</w:t>
        </w:r>
        <w:r w:rsidRPr="00EB72A1">
          <w:rPr>
            <w:rFonts w:ascii="Times New Roman" w:hAnsi="Times New Roman" w:cs="Times New Roman"/>
          </w:rPr>
          <w:fldChar w:fldCharType="end"/>
        </w:r>
      </w:p>
    </w:sdtContent>
  </w:sdt>
  <w:p w:rsidR="00EB72A1" w:rsidRDefault="00EB72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48DE"/>
    <w:multiLevelType w:val="hybridMultilevel"/>
    <w:tmpl w:val="64CA2798"/>
    <w:lvl w:ilvl="0" w:tplc="274AB6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06716"/>
    <w:multiLevelType w:val="hybridMultilevel"/>
    <w:tmpl w:val="0E509296"/>
    <w:lvl w:ilvl="0" w:tplc="274AB6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F566E"/>
    <w:multiLevelType w:val="hybridMultilevel"/>
    <w:tmpl w:val="0052AF7A"/>
    <w:lvl w:ilvl="0" w:tplc="274AB6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50B20"/>
    <w:multiLevelType w:val="hybridMultilevel"/>
    <w:tmpl w:val="1B700F02"/>
    <w:lvl w:ilvl="0" w:tplc="274AB6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D79F5"/>
    <w:multiLevelType w:val="hybridMultilevel"/>
    <w:tmpl w:val="1DAEDEF8"/>
    <w:lvl w:ilvl="0" w:tplc="274AB6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651F3"/>
    <w:multiLevelType w:val="hybridMultilevel"/>
    <w:tmpl w:val="3C32D87E"/>
    <w:lvl w:ilvl="0" w:tplc="274AB6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F2350"/>
    <w:multiLevelType w:val="hybridMultilevel"/>
    <w:tmpl w:val="C374D2FE"/>
    <w:lvl w:ilvl="0" w:tplc="274AB6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C06B3"/>
    <w:multiLevelType w:val="hybridMultilevel"/>
    <w:tmpl w:val="46DA9610"/>
    <w:lvl w:ilvl="0" w:tplc="274AB6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58"/>
    <w:rsid w:val="00010B3B"/>
    <w:rsid w:val="00061F84"/>
    <w:rsid w:val="000F0C17"/>
    <w:rsid w:val="00110E66"/>
    <w:rsid w:val="001E411A"/>
    <w:rsid w:val="001E702B"/>
    <w:rsid w:val="002C076D"/>
    <w:rsid w:val="002C1836"/>
    <w:rsid w:val="00334EFA"/>
    <w:rsid w:val="00397458"/>
    <w:rsid w:val="004219A6"/>
    <w:rsid w:val="00430DEC"/>
    <w:rsid w:val="0051641F"/>
    <w:rsid w:val="00584294"/>
    <w:rsid w:val="005C616C"/>
    <w:rsid w:val="005E1579"/>
    <w:rsid w:val="0060172E"/>
    <w:rsid w:val="006A61AE"/>
    <w:rsid w:val="0070088B"/>
    <w:rsid w:val="0077211E"/>
    <w:rsid w:val="00805A23"/>
    <w:rsid w:val="00812300"/>
    <w:rsid w:val="008D6252"/>
    <w:rsid w:val="00944327"/>
    <w:rsid w:val="009474CD"/>
    <w:rsid w:val="009A2539"/>
    <w:rsid w:val="009E4B60"/>
    <w:rsid w:val="00A716C2"/>
    <w:rsid w:val="00AE534E"/>
    <w:rsid w:val="00AF4551"/>
    <w:rsid w:val="00B1439C"/>
    <w:rsid w:val="00B35C26"/>
    <w:rsid w:val="00B67527"/>
    <w:rsid w:val="00BE2A42"/>
    <w:rsid w:val="00C0774E"/>
    <w:rsid w:val="00C4722B"/>
    <w:rsid w:val="00C50904"/>
    <w:rsid w:val="00CD4A1A"/>
    <w:rsid w:val="00D5046D"/>
    <w:rsid w:val="00D936C7"/>
    <w:rsid w:val="00D9413A"/>
    <w:rsid w:val="00EA3ABD"/>
    <w:rsid w:val="00EB72A1"/>
    <w:rsid w:val="00EE6B7F"/>
    <w:rsid w:val="00EF4EF1"/>
    <w:rsid w:val="00F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4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7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745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97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7458"/>
    <w:rPr>
      <w:rFonts w:eastAsiaTheme="minorEastAsia"/>
      <w:lang w:eastAsia="ru-RU"/>
    </w:rPr>
  </w:style>
  <w:style w:type="paragraph" w:styleId="a8">
    <w:name w:val="footnote text"/>
    <w:basedOn w:val="a"/>
    <w:link w:val="a9"/>
    <w:uiPriority w:val="99"/>
    <w:unhideWhenUsed/>
    <w:rsid w:val="00061F8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61F84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61F84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061F84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61F84"/>
    <w:rPr>
      <w:rFonts w:eastAsiaTheme="minorEastAsia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061F84"/>
    <w:rPr>
      <w:vertAlign w:val="superscript"/>
    </w:rPr>
  </w:style>
  <w:style w:type="paragraph" w:styleId="ae">
    <w:name w:val="Normal (Web)"/>
    <w:basedOn w:val="a"/>
    <w:rsid w:val="00812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C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C183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4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7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745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97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7458"/>
    <w:rPr>
      <w:rFonts w:eastAsiaTheme="minorEastAsia"/>
      <w:lang w:eastAsia="ru-RU"/>
    </w:rPr>
  </w:style>
  <w:style w:type="paragraph" w:styleId="a8">
    <w:name w:val="footnote text"/>
    <w:basedOn w:val="a"/>
    <w:link w:val="a9"/>
    <w:uiPriority w:val="99"/>
    <w:unhideWhenUsed/>
    <w:rsid w:val="00061F8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61F84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61F84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061F84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61F84"/>
    <w:rPr>
      <w:rFonts w:eastAsiaTheme="minorEastAsia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061F84"/>
    <w:rPr>
      <w:vertAlign w:val="superscript"/>
    </w:rPr>
  </w:style>
  <w:style w:type="paragraph" w:styleId="ae">
    <w:name w:val="Normal (Web)"/>
    <w:basedOn w:val="a"/>
    <w:rsid w:val="00812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C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C18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A9878-C1DD-458A-BAE0-F099A6BA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ИВМ СО РАН</Company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 Сергей Владиславович</dc:creator>
  <cp:lastModifiedBy>А. В. Вяткин</cp:lastModifiedBy>
  <cp:revision>6</cp:revision>
  <cp:lastPrinted>2020-03-13T05:41:00Z</cp:lastPrinted>
  <dcterms:created xsi:type="dcterms:W3CDTF">2020-03-13T05:45:00Z</dcterms:created>
  <dcterms:modified xsi:type="dcterms:W3CDTF">2023-01-24T07:26:00Z</dcterms:modified>
</cp:coreProperties>
</file>